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50" w:type="dxa"/>
        <w:tblBorders>
          <w:left w:val="single" w:sz="12" w:space="0" w:color="F79646" w:themeColor="accent6"/>
        </w:tblBorders>
        <w:tblLayout w:type="fixed"/>
        <w:tblLook w:val="04A0" w:firstRow="1" w:lastRow="0" w:firstColumn="1" w:lastColumn="0" w:noHBand="0" w:noVBand="1"/>
      </w:tblPr>
      <w:tblGrid>
        <w:gridCol w:w="7695"/>
      </w:tblGrid>
      <w:tr w:rsidR="005552D8" w14:paraId="5A8C5803" w14:textId="77777777" w:rsidTr="002954AD">
        <w:tc>
          <w:tcPr>
            <w:tcW w:w="7695" w:type="dxa"/>
          </w:tcPr>
          <w:p w14:paraId="439231C6" w14:textId="1F7297FF" w:rsidR="005552D8" w:rsidRPr="004A4484" w:rsidRDefault="005552D8" w:rsidP="002954AD">
            <w:pPr>
              <w:rPr>
                <w:rFonts w:ascii="Franklin Gothic Book" w:hAnsi="Franklin Gothic Book" w:cs="Arial"/>
                <w:b/>
                <w:bCs/>
                <w:color w:val="F79646" w:themeColor="accent6"/>
                <w:sz w:val="52"/>
                <w:szCs w:val="52"/>
              </w:rPr>
            </w:pPr>
            <w:r>
              <w:rPr>
                <w:rFonts w:ascii="Franklin Gothic Book" w:hAnsi="Franklin Gothic Book" w:cs="Arial"/>
                <w:b/>
                <w:bCs/>
                <w:color w:val="F79646" w:themeColor="accent6"/>
                <w:sz w:val="52"/>
                <w:szCs w:val="52"/>
              </w:rPr>
              <w:t xml:space="preserve">Request for </w:t>
            </w:r>
            <w:r w:rsidR="00B52945">
              <w:rPr>
                <w:rFonts w:ascii="Franklin Gothic Book" w:hAnsi="Franklin Gothic Book" w:cs="Arial"/>
                <w:b/>
                <w:bCs/>
                <w:color w:val="F79646" w:themeColor="accent6"/>
                <w:sz w:val="52"/>
                <w:szCs w:val="52"/>
              </w:rPr>
              <w:t>Q</w:t>
            </w:r>
            <w:r>
              <w:rPr>
                <w:rFonts w:ascii="Franklin Gothic Book" w:hAnsi="Franklin Gothic Book" w:cs="Arial"/>
                <w:b/>
                <w:bCs/>
                <w:color w:val="F79646" w:themeColor="accent6"/>
                <w:sz w:val="52"/>
                <w:szCs w:val="52"/>
              </w:rPr>
              <w:t>uotation</w:t>
            </w:r>
          </w:p>
        </w:tc>
      </w:tr>
    </w:tbl>
    <w:p w14:paraId="5D095B79" w14:textId="125811BA" w:rsidR="00593545" w:rsidRDefault="00593545" w:rsidP="00EB04C2">
      <w:pPr>
        <w:jc w:val="both"/>
        <w:outlineLvl w:val="0"/>
        <w:rPr>
          <w:rFonts w:ascii="Franklin Gothic Book" w:hAnsi="Franklin Gothic Book" w:cs="Arial"/>
          <w:bCs/>
          <w:sz w:val="20"/>
          <w:szCs w:val="20"/>
          <w:lang w:val="en-GB"/>
        </w:rPr>
      </w:pPr>
    </w:p>
    <w:p w14:paraId="57ACC18B" w14:textId="77777777" w:rsidR="005552D8" w:rsidRPr="008B2645" w:rsidRDefault="005552D8" w:rsidP="00EB04C2">
      <w:pPr>
        <w:jc w:val="both"/>
        <w:outlineLvl w:val="0"/>
        <w:rPr>
          <w:rFonts w:ascii="Franklin Gothic Book" w:hAnsi="Franklin Gothic Book" w:cs="Arial"/>
          <w:bCs/>
          <w:sz w:val="20"/>
          <w:szCs w:val="20"/>
          <w:lang w:val="en-GB"/>
        </w:rPr>
      </w:pPr>
    </w:p>
    <w:tbl>
      <w:tblPr>
        <w:tblStyle w:val="TableGrid"/>
        <w:tblW w:w="4815" w:type="dxa"/>
        <w:tblLayout w:type="fixed"/>
        <w:tblLook w:val="04A0" w:firstRow="1" w:lastRow="0" w:firstColumn="1" w:lastColumn="0" w:noHBand="0" w:noVBand="1"/>
      </w:tblPr>
      <w:tblGrid>
        <w:gridCol w:w="1271"/>
        <w:gridCol w:w="3544"/>
      </w:tblGrid>
      <w:tr w:rsidR="00ED1806" w:rsidRPr="008B2645" w14:paraId="4630B4F2" w14:textId="77777777" w:rsidTr="5B7AECCC">
        <w:tc>
          <w:tcPr>
            <w:tcW w:w="1271" w:type="dxa"/>
            <w:shd w:val="clear" w:color="auto" w:fill="D9D9D9" w:themeFill="background1" w:themeFillShade="D9"/>
          </w:tcPr>
          <w:p w14:paraId="16EA6B6F" w14:textId="0464E6B6" w:rsidR="00ED1806" w:rsidRPr="008B2645" w:rsidRDefault="00ED1806" w:rsidP="00EB04C2">
            <w:pPr>
              <w:jc w:val="both"/>
              <w:outlineLvl w:val="0"/>
              <w:rPr>
                <w:rFonts w:ascii="Franklin Gothic Book" w:hAnsi="Franklin Gothic Book" w:cs="Arial"/>
                <w:b/>
                <w:sz w:val="20"/>
                <w:szCs w:val="20"/>
                <w:lang w:val="en-GB"/>
              </w:rPr>
            </w:pPr>
            <w:r w:rsidRPr="008B2645">
              <w:rPr>
                <w:rFonts w:ascii="Franklin Gothic Book" w:hAnsi="Franklin Gothic Book" w:cs="Arial"/>
                <w:b/>
                <w:sz w:val="20"/>
                <w:szCs w:val="20"/>
                <w:lang w:val="en-GB"/>
              </w:rPr>
              <w:t>FROM</w:t>
            </w:r>
          </w:p>
        </w:tc>
        <w:tc>
          <w:tcPr>
            <w:tcW w:w="3544" w:type="dxa"/>
          </w:tcPr>
          <w:p w14:paraId="3A28412A" w14:textId="5FA23F1E" w:rsidR="00ED1806" w:rsidRPr="008B2645" w:rsidRDefault="00ED1806" w:rsidP="00B26BEB">
            <w:pPr>
              <w:outlineLvl w:val="0"/>
              <w:rPr>
                <w:rFonts w:ascii="Franklin Gothic Book" w:hAnsi="Franklin Gothic Book" w:cs="Arial"/>
                <w:b/>
                <w:sz w:val="20"/>
                <w:szCs w:val="20"/>
                <w:lang w:val="en-GB"/>
              </w:rPr>
            </w:pPr>
            <w:r w:rsidRPr="008B2645">
              <w:rPr>
                <w:rFonts w:ascii="Franklin Gothic Book" w:hAnsi="Franklin Gothic Book" w:cs="Arial"/>
                <w:b/>
                <w:sz w:val="20"/>
                <w:szCs w:val="20"/>
                <w:lang w:val="en-GB"/>
              </w:rPr>
              <w:t>NORWEGIAN REFUGEE COUNCIL</w:t>
            </w:r>
          </w:p>
        </w:tc>
      </w:tr>
      <w:tr w:rsidR="00ED1806" w:rsidRPr="008B2645" w14:paraId="0A0FE7F0" w14:textId="77777777" w:rsidTr="5B7AECCC">
        <w:tc>
          <w:tcPr>
            <w:tcW w:w="1271" w:type="dxa"/>
            <w:shd w:val="clear" w:color="auto" w:fill="D9D9D9" w:themeFill="background1" w:themeFillShade="D9"/>
          </w:tcPr>
          <w:p w14:paraId="559A825A" w14:textId="20232829" w:rsidR="00ED1806" w:rsidRPr="008B2645" w:rsidRDefault="00ED1806" w:rsidP="00EB04C2">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Address</w:t>
            </w:r>
          </w:p>
        </w:tc>
        <w:tc>
          <w:tcPr>
            <w:tcW w:w="3544" w:type="dxa"/>
          </w:tcPr>
          <w:p w14:paraId="238799C1" w14:textId="7473F2E5" w:rsidR="00ED1806" w:rsidRPr="008B2645" w:rsidRDefault="00DC1FC0" w:rsidP="00DC1FC0">
            <w:pPr>
              <w:outlineLvl w:val="0"/>
              <w:rPr>
                <w:rFonts w:ascii="Franklin Gothic Book" w:hAnsi="Franklin Gothic Book" w:cs="Arial"/>
                <w:sz w:val="20"/>
                <w:szCs w:val="20"/>
                <w:lang w:val="en-GB"/>
              </w:rPr>
            </w:pPr>
            <w:r w:rsidRPr="00DC1FC0">
              <w:rPr>
                <w:rFonts w:ascii="Franklin Gothic Book" w:hAnsi="Franklin Gothic Book" w:cs="Arial"/>
                <w:sz w:val="20"/>
                <w:szCs w:val="20"/>
              </w:rPr>
              <w:t>Al-Sarha Aldaraga Althanya/ House Number 3- Omdurman</w:t>
            </w:r>
            <w:r w:rsidR="35928F51" w:rsidRPr="5B7AECCC">
              <w:rPr>
                <w:rFonts w:ascii="Franklin Gothic Book" w:hAnsi="Franklin Gothic Book" w:cs="Arial"/>
                <w:sz w:val="20"/>
                <w:szCs w:val="20"/>
                <w:lang w:val="en-GB"/>
              </w:rPr>
              <w:t xml:space="preserve">  </w:t>
            </w:r>
          </w:p>
        </w:tc>
      </w:tr>
      <w:tr w:rsidR="00ED1806" w:rsidRPr="008B2645" w14:paraId="337361C9" w14:textId="77777777" w:rsidTr="5B7AECCC">
        <w:tc>
          <w:tcPr>
            <w:tcW w:w="1271" w:type="dxa"/>
            <w:shd w:val="clear" w:color="auto" w:fill="D9D9D9" w:themeFill="background1" w:themeFillShade="D9"/>
          </w:tcPr>
          <w:p w14:paraId="1F418555" w14:textId="3FB14F61" w:rsidR="00ED1806" w:rsidRPr="008B2645" w:rsidRDefault="00ED1806" w:rsidP="00EB04C2">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City</w:t>
            </w:r>
          </w:p>
        </w:tc>
        <w:tc>
          <w:tcPr>
            <w:tcW w:w="3544" w:type="dxa"/>
          </w:tcPr>
          <w:p w14:paraId="2FA4C8A0" w14:textId="238D2CB4" w:rsidR="00ED1806" w:rsidRPr="008B2645" w:rsidRDefault="053D6B84" w:rsidP="00DC1FC0">
            <w:pPr>
              <w:outlineLvl w:val="0"/>
              <w:rPr>
                <w:rFonts w:ascii="Franklin Gothic Book" w:hAnsi="Franklin Gothic Book" w:cs="Arial"/>
                <w:sz w:val="20"/>
                <w:szCs w:val="20"/>
                <w:lang w:val="en-GB"/>
              </w:rPr>
            </w:pPr>
            <w:r w:rsidRPr="5B7AECCC">
              <w:rPr>
                <w:rFonts w:ascii="Franklin Gothic Book" w:hAnsi="Franklin Gothic Book" w:cs="Arial"/>
                <w:sz w:val="20"/>
                <w:szCs w:val="20"/>
                <w:lang w:val="en-GB"/>
              </w:rPr>
              <w:t xml:space="preserve">Omdurman  </w:t>
            </w:r>
          </w:p>
        </w:tc>
      </w:tr>
      <w:tr w:rsidR="00ED1806" w:rsidRPr="008B2645" w14:paraId="06D5542A" w14:textId="77777777" w:rsidTr="5B7AECCC">
        <w:tc>
          <w:tcPr>
            <w:tcW w:w="1271" w:type="dxa"/>
            <w:shd w:val="clear" w:color="auto" w:fill="D9D9D9" w:themeFill="background1" w:themeFillShade="D9"/>
          </w:tcPr>
          <w:p w14:paraId="6C7B242C" w14:textId="6B25F76C" w:rsidR="00ED1806" w:rsidRPr="008B2645" w:rsidRDefault="00ED1806" w:rsidP="00EB04C2">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Country</w:t>
            </w:r>
          </w:p>
        </w:tc>
        <w:tc>
          <w:tcPr>
            <w:tcW w:w="3544" w:type="dxa"/>
          </w:tcPr>
          <w:p w14:paraId="4B27A91D" w14:textId="164C006C" w:rsidR="00ED1806" w:rsidRPr="008B2645" w:rsidRDefault="088C2766" w:rsidP="5B7AECCC">
            <w:pPr>
              <w:outlineLvl w:val="0"/>
              <w:rPr>
                <w:rFonts w:ascii="Franklin Gothic Book" w:hAnsi="Franklin Gothic Book" w:cs="Arial"/>
                <w:sz w:val="20"/>
                <w:szCs w:val="20"/>
                <w:lang w:val="en-GB"/>
              </w:rPr>
            </w:pPr>
            <w:r w:rsidRPr="5B7AECCC">
              <w:rPr>
                <w:rFonts w:ascii="Franklin Gothic Book" w:hAnsi="Franklin Gothic Book" w:cs="Arial"/>
                <w:sz w:val="20"/>
                <w:szCs w:val="20"/>
                <w:lang w:val="en-GB"/>
              </w:rPr>
              <w:t xml:space="preserve">Sudan  </w:t>
            </w:r>
          </w:p>
        </w:tc>
      </w:tr>
      <w:tr w:rsidR="00ED1806" w:rsidRPr="008B2645" w14:paraId="6558D239" w14:textId="77777777" w:rsidTr="5B7AECCC">
        <w:tc>
          <w:tcPr>
            <w:tcW w:w="1271" w:type="dxa"/>
            <w:shd w:val="clear" w:color="auto" w:fill="D9D9D9" w:themeFill="background1" w:themeFillShade="D9"/>
          </w:tcPr>
          <w:p w14:paraId="410A9504" w14:textId="6A4643EB" w:rsidR="00ED1806" w:rsidRPr="008B2645" w:rsidRDefault="00ED1806" w:rsidP="00EB04C2">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Phone #</w:t>
            </w:r>
          </w:p>
        </w:tc>
        <w:tc>
          <w:tcPr>
            <w:tcW w:w="3544" w:type="dxa"/>
          </w:tcPr>
          <w:p w14:paraId="4E03986A" w14:textId="589D62D4" w:rsidR="00ED1806" w:rsidRPr="008B2645" w:rsidRDefault="00DC1FC0" w:rsidP="00B26BEB">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 xml:space="preserve">+ </w:t>
            </w:r>
          </w:p>
        </w:tc>
      </w:tr>
      <w:tr w:rsidR="00ED1806" w:rsidRPr="008B2645" w14:paraId="45B4D7D4" w14:textId="77777777" w:rsidTr="5B7AECCC">
        <w:tc>
          <w:tcPr>
            <w:tcW w:w="1271" w:type="dxa"/>
            <w:shd w:val="clear" w:color="auto" w:fill="D9D9D9" w:themeFill="background1" w:themeFillShade="D9"/>
          </w:tcPr>
          <w:p w14:paraId="1B85B24C" w14:textId="0A33E059" w:rsidR="00ED1806" w:rsidRPr="008B2645" w:rsidRDefault="00ED1806" w:rsidP="00EB04C2">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Email</w:t>
            </w:r>
          </w:p>
        </w:tc>
        <w:tc>
          <w:tcPr>
            <w:tcW w:w="3544" w:type="dxa"/>
          </w:tcPr>
          <w:p w14:paraId="5411B484" w14:textId="5325C5A3" w:rsidR="00ED1806" w:rsidRPr="008B2645" w:rsidRDefault="148A4E81" w:rsidP="5B7AECCC">
            <w:pPr>
              <w:outlineLvl w:val="0"/>
              <w:rPr>
                <w:rFonts w:ascii="Franklin Gothic Book" w:hAnsi="Franklin Gothic Book" w:cs="Arial"/>
                <w:sz w:val="20"/>
                <w:szCs w:val="20"/>
                <w:lang w:val="en-GB"/>
              </w:rPr>
            </w:pPr>
            <w:hyperlink r:id="rId11">
              <w:r w:rsidRPr="5B7AECCC">
                <w:rPr>
                  <w:rStyle w:val="Hyperlink"/>
                  <w:rFonts w:ascii="Franklin Gothic Book" w:hAnsi="Franklin Gothic Book" w:cs="Arial"/>
                  <w:sz w:val="20"/>
                  <w:szCs w:val="20"/>
                </w:rPr>
                <w:t>SD.procurement@nrc.no</w:t>
              </w:r>
            </w:hyperlink>
          </w:p>
          <w:p w14:paraId="7315BC10" w14:textId="264C1CBA" w:rsidR="00ED1806" w:rsidRPr="008B2645" w:rsidRDefault="00ED1806" w:rsidP="5B7AECCC">
            <w:pPr>
              <w:outlineLvl w:val="0"/>
              <w:rPr>
                <w:rFonts w:ascii="Franklin Gothic Book" w:hAnsi="Franklin Gothic Book" w:cs="Arial"/>
                <w:sz w:val="20"/>
                <w:szCs w:val="20"/>
                <w:lang w:val="en-GB"/>
              </w:rPr>
            </w:pPr>
          </w:p>
        </w:tc>
      </w:tr>
    </w:tbl>
    <w:tbl>
      <w:tblPr>
        <w:tblStyle w:val="TableGrid"/>
        <w:tblpPr w:leftFromText="141" w:rightFromText="141" w:vertAnchor="text" w:horzAnchor="page" w:tblpX="6651" w:tblpY="-1448"/>
        <w:tblW w:w="4678" w:type="dxa"/>
        <w:tblLook w:val="04A0" w:firstRow="1" w:lastRow="0" w:firstColumn="1" w:lastColumn="0" w:noHBand="0" w:noVBand="1"/>
      </w:tblPr>
      <w:tblGrid>
        <w:gridCol w:w="1276"/>
        <w:gridCol w:w="3402"/>
      </w:tblGrid>
      <w:tr w:rsidR="00B26BEB" w:rsidRPr="008B2645" w14:paraId="5C68E612" w14:textId="77777777" w:rsidTr="00B26BEB">
        <w:tc>
          <w:tcPr>
            <w:tcW w:w="1276" w:type="dxa"/>
            <w:shd w:val="clear" w:color="auto" w:fill="D9D9D9" w:themeFill="background1" w:themeFillShade="D9"/>
          </w:tcPr>
          <w:p w14:paraId="6F5D3C2B" w14:textId="77777777" w:rsidR="00B26BEB" w:rsidRPr="008B2645" w:rsidRDefault="00B26BEB" w:rsidP="00B26BEB">
            <w:pPr>
              <w:jc w:val="both"/>
              <w:outlineLvl w:val="0"/>
              <w:rPr>
                <w:rFonts w:ascii="Franklin Gothic Book" w:hAnsi="Franklin Gothic Book" w:cs="Arial"/>
                <w:b/>
                <w:sz w:val="20"/>
                <w:szCs w:val="20"/>
                <w:lang w:val="en-GB"/>
              </w:rPr>
            </w:pPr>
            <w:r w:rsidRPr="008B2645">
              <w:rPr>
                <w:rFonts w:ascii="Franklin Gothic Book" w:hAnsi="Franklin Gothic Book" w:cs="Arial"/>
                <w:b/>
                <w:sz w:val="20"/>
                <w:szCs w:val="20"/>
                <w:lang w:val="en-GB"/>
              </w:rPr>
              <w:t>TO</w:t>
            </w:r>
          </w:p>
        </w:tc>
        <w:tc>
          <w:tcPr>
            <w:tcW w:w="3402" w:type="dxa"/>
          </w:tcPr>
          <w:p w14:paraId="66DA367A" w14:textId="74329E7F" w:rsidR="00B26BEB" w:rsidRPr="008B2645" w:rsidRDefault="00B26BEB" w:rsidP="00B26BEB">
            <w:pPr>
              <w:outlineLvl w:val="0"/>
              <w:rPr>
                <w:rFonts w:ascii="Franklin Gothic Book" w:hAnsi="Franklin Gothic Book" w:cs="Arial"/>
                <w:b/>
                <w:sz w:val="20"/>
                <w:szCs w:val="20"/>
                <w:lang w:val="en-GB"/>
              </w:rPr>
            </w:pPr>
          </w:p>
        </w:tc>
      </w:tr>
      <w:tr w:rsidR="00B26BEB" w:rsidRPr="008B2645" w14:paraId="4CFA8B00" w14:textId="77777777" w:rsidTr="00B26BEB">
        <w:tc>
          <w:tcPr>
            <w:tcW w:w="1276" w:type="dxa"/>
            <w:shd w:val="clear" w:color="auto" w:fill="D9D9D9" w:themeFill="background1" w:themeFillShade="D9"/>
          </w:tcPr>
          <w:p w14:paraId="3F4F3521"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Address</w:t>
            </w:r>
          </w:p>
        </w:tc>
        <w:tc>
          <w:tcPr>
            <w:tcW w:w="3402" w:type="dxa"/>
          </w:tcPr>
          <w:p w14:paraId="5CB5FEBD" w14:textId="77777777" w:rsidR="00B26BEB" w:rsidRPr="008B2645" w:rsidRDefault="00B26BEB" w:rsidP="00B26BEB">
            <w:pPr>
              <w:outlineLvl w:val="0"/>
              <w:rPr>
                <w:rFonts w:ascii="Franklin Gothic Book" w:hAnsi="Franklin Gothic Book" w:cs="Arial"/>
                <w:bCs/>
                <w:sz w:val="20"/>
                <w:szCs w:val="20"/>
                <w:lang w:val="en-GB"/>
              </w:rPr>
            </w:pPr>
          </w:p>
        </w:tc>
      </w:tr>
      <w:tr w:rsidR="00B26BEB" w:rsidRPr="008B2645" w14:paraId="167FEA68" w14:textId="77777777" w:rsidTr="00B26BEB">
        <w:tc>
          <w:tcPr>
            <w:tcW w:w="1276" w:type="dxa"/>
            <w:shd w:val="clear" w:color="auto" w:fill="D9D9D9" w:themeFill="background1" w:themeFillShade="D9"/>
          </w:tcPr>
          <w:p w14:paraId="42B35FE2"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City</w:t>
            </w:r>
          </w:p>
        </w:tc>
        <w:tc>
          <w:tcPr>
            <w:tcW w:w="3402" w:type="dxa"/>
          </w:tcPr>
          <w:p w14:paraId="7672359E" w14:textId="77777777" w:rsidR="00B26BEB" w:rsidRPr="008B2645" w:rsidRDefault="00B26BEB" w:rsidP="00B26BEB">
            <w:pPr>
              <w:outlineLvl w:val="0"/>
              <w:rPr>
                <w:rFonts w:ascii="Franklin Gothic Book" w:hAnsi="Franklin Gothic Book" w:cs="Arial"/>
                <w:bCs/>
                <w:sz w:val="20"/>
                <w:szCs w:val="20"/>
                <w:lang w:val="en-GB"/>
              </w:rPr>
            </w:pPr>
          </w:p>
        </w:tc>
      </w:tr>
      <w:tr w:rsidR="00B26BEB" w:rsidRPr="008B2645" w14:paraId="4F981325" w14:textId="77777777" w:rsidTr="00B26BEB">
        <w:tc>
          <w:tcPr>
            <w:tcW w:w="1276" w:type="dxa"/>
            <w:shd w:val="clear" w:color="auto" w:fill="D9D9D9" w:themeFill="background1" w:themeFillShade="D9"/>
          </w:tcPr>
          <w:p w14:paraId="445062EF"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Country</w:t>
            </w:r>
          </w:p>
        </w:tc>
        <w:tc>
          <w:tcPr>
            <w:tcW w:w="3402" w:type="dxa"/>
          </w:tcPr>
          <w:p w14:paraId="5AF04BC8" w14:textId="77777777" w:rsidR="00B26BEB" w:rsidRPr="008B2645" w:rsidRDefault="00B26BEB" w:rsidP="00B26BEB">
            <w:pPr>
              <w:outlineLvl w:val="0"/>
              <w:rPr>
                <w:rFonts w:ascii="Franklin Gothic Book" w:hAnsi="Franklin Gothic Book" w:cs="Arial"/>
                <w:bCs/>
                <w:sz w:val="20"/>
                <w:szCs w:val="20"/>
                <w:lang w:val="en-GB"/>
              </w:rPr>
            </w:pPr>
          </w:p>
        </w:tc>
      </w:tr>
      <w:tr w:rsidR="00B26BEB" w:rsidRPr="008B2645" w14:paraId="5A0CAF8A" w14:textId="77777777" w:rsidTr="00B26BEB">
        <w:tc>
          <w:tcPr>
            <w:tcW w:w="1276" w:type="dxa"/>
            <w:shd w:val="clear" w:color="auto" w:fill="D9D9D9" w:themeFill="background1" w:themeFillShade="D9"/>
          </w:tcPr>
          <w:p w14:paraId="182343F7"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Phone #</w:t>
            </w:r>
          </w:p>
        </w:tc>
        <w:tc>
          <w:tcPr>
            <w:tcW w:w="3402" w:type="dxa"/>
          </w:tcPr>
          <w:p w14:paraId="1BF32630" w14:textId="77777777" w:rsidR="00B26BEB" w:rsidRPr="008B2645" w:rsidRDefault="00B26BEB" w:rsidP="00B26BEB">
            <w:pPr>
              <w:outlineLvl w:val="0"/>
              <w:rPr>
                <w:rFonts w:ascii="Franklin Gothic Book" w:hAnsi="Franklin Gothic Book" w:cs="Arial"/>
                <w:bCs/>
                <w:sz w:val="20"/>
                <w:szCs w:val="20"/>
                <w:lang w:val="en-GB"/>
              </w:rPr>
            </w:pPr>
          </w:p>
        </w:tc>
      </w:tr>
      <w:tr w:rsidR="00B26BEB" w:rsidRPr="008B2645" w14:paraId="5EA7710B" w14:textId="77777777" w:rsidTr="00B26BEB">
        <w:tc>
          <w:tcPr>
            <w:tcW w:w="1276" w:type="dxa"/>
            <w:shd w:val="clear" w:color="auto" w:fill="D9D9D9" w:themeFill="background1" w:themeFillShade="D9"/>
          </w:tcPr>
          <w:p w14:paraId="33B73280" w14:textId="77777777" w:rsidR="00B26BEB" w:rsidRPr="008B2645" w:rsidRDefault="00B26BEB" w:rsidP="00B26B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Email</w:t>
            </w:r>
          </w:p>
        </w:tc>
        <w:tc>
          <w:tcPr>
            <w:tcW w:w="3402" w:type="dxa"/>
          </w:tcPr>
          <w:p w14:paraId="16192B86" w14:textId="77777777" w:rsidR="00B26BEB" w:rsidRPr="008B2645" w:rsidRDefault="00B26BEB" w:rsidP="00B26BEB">
            <w:pPr>
              <w:outlineLvl w:val="0"/>
              <w:rPr>
                <w:rFonts w:ascii="Franklin Gothic Book" w:hAnsi="Franklin Gothic Book" w:cs="Arial"/>
                <w:bCs/>
                <w:sz w:val="20"/>
                <w:szCs w:val="20"/>
                <w:lang w:val="en-GB"/>
              </w:rPr>
            </w:pPr>
          </w:p>
        </w:tc>
      </w:tr>
    </w:tbl>
    <w:p w14:paraId="132B3746" w14:textId="2D679903" w:rsidR="005D6214" w:rsidRPr="008B2645" w:rsidRDefault="005D6214" w:rsidP="00EB04C2">
      <w:pPr>
        <w:jc w:val="both"/>
        <w:outlineLvl w:val="0"/>
        <w:rPr>
          <w:rFonts w:ascii="Franklin Gothic Book" w:hAnsi="Franklin Gothic Book" w:cs="Arial"/>
          <w:bCs/>
          <w:sz w:val="20"/>
          <w:szCs w:val="20"/>
          <w:lang w:val="en-GB"/>
        </w:rPr>
      </w:pPr>
    </w:p>
    <w:p w14:paraId="58B8F404" w14:textId="00F1BA75" w:rsidR="004E4AF0" w:rsidRPr="008B2645" w:rsidRDefault="004C2270" w:rsidP="162EEFE2">
      <w:pPr>
        <w:jc w:val="both"/>
        <w:outlineLvl w:val="0"/>
        <w:rPr>
          <w:rFonts w:ascii="Franklin Gothic Book" w:hAnsi="Franklin Gothic Book" w:cs="Arial"/>
          <w:sz w:val="20"/>
          <w:szCs w:val="20"/>
          <w:lang w:val="en-GB"/>
        </w:rPr>
      </w:pPr>
      <w:r w:rsidRPr="008B2645">
        <w:rPr>
          <w:rFonts w:ascii="Franklin Gothic Book" w:hAnsi="Franklin Gothic Book" w:cs="Arial"/>
          <w:sz w:val="20"/>
          <w:szCs w:val="20"/>
          <w:lang w:val="en-GB"/>
        </w:rPr>
        <w:t>The office of the Norwegian Refugee Council invites your company to</w:t>
      </w:r>
      <w:r w:rsidR="00687504" w:rsidRPr="008B2645">
        <w:rPr>
          <w:rFonts w:ascii="Franklin Gothic Book" w:hAnsi="Franklin Gothic Book" w:cs="Arial"/>
          <w:sz w:val="20"/>
          <w:szCs w:val="20"/>
          <w:lang w:val="en-GB"/>
        </w:rPr>
        <w:t xml:space="preserve"> submit a price quotation </w:t>
      </w:r>
      <w:r w:rsidRPr="008B2645">
        <w:rPr>
          <w:rFonts w:ascii="Franklin Gothic Book" w:hAnsi="Franklin Gothic Book" w:cs="Arial"/>
          <w:sz w:val="20"/>
          <w:szCs w:val="20"/>
          <w:lang w:val="en-GB"/>
        </w:rPr>
        <w:t xml:space="preserve">for the following items </w:t>
      </w:r>
      <w:r w:rsidR="00687504" w:rsidRPr="008B2645">
        <w:rPr>
          <w:rFonts w:ascii="Franklin Gothic Book" w:hAnsi="Franklin Gothic Book" w:cs="Arial"/>
          <w:sz w:val="20"/>
          <w:szCs w:val="20"/>
          <w:lang w:val="en-GB"/>
        </w:rPr>
        <w:t>in accordance with the requirements detailed below</w:t>
      </w:r>
      <w:r w:rsidR="008D2943" w:rsidRPr="008B2645">
        <w:rPr>
          <w:rFonts w:ascii="Franklin Gothic Book" w:hAnsi="Franklin Gothic Book" w:cs="Arial"/>
          <w:sz w:val="20"/>
          <w:szCs w:val="20"/>
          <w:lang w:val="en-GB"/>
        </w:rPr>
        <w:t>.</w:t>
      </w:r>
      <w:r w:rsidR="009B1E45" w:rsidRPr="008B2645">
        <w:rPr>
          <w:rFonts w:ascii="Franklin Gothic Book" w:hAnsi="Franklin Gothic Book" w:cs="Arial"/>
          <w:sz w:val="20"/>
          <w:szCs w:val="20"/>
          <w:lang w:val="en-GB"/>
        </w:rPr>
        <w:t xml:space="preserve"> </w:t>
      </w:r>
      <w:r w:rsidR="008D2943" w:rsidRPr="008B2645">
        <w:rPr>
          <w:rFonts w:ascii="Franklin Gothic Book" w:hAnsi="Franklin Gothic Book" w:cs="Arial"/>
          <w:sz w:val="20"/>
          <w:szCs w:val="20"/>
          <w:lang w:val="en-GB"/>
        </w:rPr>
        <w:t xml:space="preserve"> </w:t>
      </w:r>
      <w:r w:rsidR="00FE17DD" w:rsidRPr="008B2645">
        <w:rPr>
          <w:rFonts w:ascii="Franklin Gothic Book" w:hAnsi="Franklin Gothic Book" w:cs="Arial"/>
          <w:sz w:val="20"/>
          <w:szCs w:val="20"/>
          <w:lang w:val="en-GB"/>
        </w:rPr>
        <w:t xml:space="preserve">You </w:t>
      </w:r>
      <w:r w:rsidR="009B1E45" w:rsidRPr="008B2645">
        <w:rPr>
          <w:rFonts w:ascii="Franklin Gothic Book" w:hAnsi="Franklin Gothic Book" w:cs="Arial"/>
          <w:sz w:val="20"/>
          <w:szCs w:val="20"/>
          <w:lang w:val="en-GB"/>
        </w:rPr>
        <w:t>may</w:t>
      </w:r>
      <w:r w:rsidR="00FE17DD" w:rsidRPr="008B2645">
        <w:rPr>
          <w:rFonts w:ascii="Franklin Gothic Book" w:hAnsi="Franklin Gothic Book" w:cs="Arial"/>
          <w:sz w:val="20"/>
          <w:szCs w:val="20"/>
          <w:lang w:val="en-GB"/>
        </w:rPr>
        <w:t xml:space="preserve"> use your company </w:t>
      </w:r>
      <w:proofErr w:type="gramStart"/>
      <w:r w:rsidR="00FE17DD" w:rsidRPr="008B2645">
        <w:rPr>
          <w:rFonts w:ascii="Franklin Gothic Book" w:hAnsi="Franklin Gothic Book" w:cs="Arial"/>
          <w:sz w:val="20"/>
          <w:szCs w:val="20"/>
          <w:lang w:val="en-GB"/>
        </w:rPr>
        <w:t>format, or</w:t>
      </w:r>
      <w:proofErr w:type="gramEnd"/>
      <w:r w:rsidR="00FE17DD" w:rsidRPr="008B2645">
        <w:rPr>
          <w:rFonts w:ascii="Franklin Gothic Book" w:hAnsi="Franklin Gothic Book" w:cs="Arial"/>
          <w:sz w:val="20"/>
          <w:szCs w:val="20"/>
          <w:lang w:val="en-GB"/>
        </w:rPr>
        <w:t xml:space="preserve"> fill up the table below.</w:t>
      </w:r>
      <w:r w:rsidR="009B1E45" w:rsidRPr="008B2645">
        <w:rPr>
          <w:rFonts w:ascii="Franklin Gothic Book" w:hAnsi="Franklin Gothic Book" w:cs="Arial"/>
          <w:sz w:val="20"/>
          <w:szCs w:val="20"/>
          <w:lang w:val="en-GB"/>
        </w:rPr>
        <w:t xml:space="preserve"> </w:t>
      </w:r>
      <w:r w:rsidR="00FE17DD" w:rsidRPr="008B2645">
        <w:rPr>
          <w:rFonts w:ascii="Franklin Gothic Book" w:hAnsi="Franklin Gothic Book" w:cs="Arial"/>
          <w:sz w:val="20"/>
          <w:szCs w:val="20"/>
          <w:lang w:val="en-GB"/>
        </w:rPr>
        <w:t>Please read carefully</w:t>
      </w:r>
      <w:r w:rsidR="008D2943" w:rsidRPr="008B2645">
        <w:rPr>
          <w:rFonts w:ascii="Franklin Gothic Book" w:hAnsi="Franklin Gothic Book" w:cs="Arial"/>
          <w:sz w:val="20"/>
          <w:szCs w:val="20"/>
          <w:lang w:val="en-GB"/>
        </w:rPr>
        <w:t xml:space="preserve"> the instructions on page 2.</w:t>
      </w:r>
      <w:r w:rsidR="00FE17DD" w:rsidRPr="008B2645">
        <w:rPr>
          <w:rFonts w:ascii="Franklin Gothic Book" w:hAnsi="Franklin Gothic Book" w:cs="Arial"/>
          <w:sz w:val="20"/>
          <w:szCs w:val="20"/>
          <w:lang w:val="en-GB"/>
        </w:rPr>
        <w:t xml:space="preserve"> </w:t>
      </w:r>
    </w:p>
    <w:p w14:paraId="2511D0B6" w14:textId="3780A923" w:rsidR="008D2943" w:rsidRPr="008B2645" w:rsidRDefault="008D2943" w:rsidP="00EB04C2">
      <w:pPr>
        <w:jc w:val="both"/>
        <w:outlineLvl w:val="0"/>
        <w:rPr>
          <w:rFonts w:ascii="Franklin Gothic Book" w:hAnsi="Franklin Gothic Book" w:cs="Arial"/>
          <w:bCs/>
          <w:sz w:val="20"/>
          <w:szCs w:val="20"/>
          <w:lang w:val="en-GB"/>
        </w:rPr>
      </w:pPr>
    </w:p>
    <w:tbl>
      <w:tblPr>
        <w:tblStyle w:val="TableGrid"/>
        <w:tblpPr w:leftFromText="141" w:rightFromText="141" w:vertAnchor="text" w:horzAnchor="margin" w:tblpY="4"/>
        <w:tblW w:w="9862" w:type="dxa"/>
        <w:tblLook w:val="04A0" w:firstRow="1" w:lastRow="0" w:firstColumn="1" w:lastColumn="0" w:noHBand="0" w:noVBand="1"/>
      </w:tblPr>
      <w:tblGrid>
        <w:gridCol w:w="2489"/>
        <w:gridCol w:w="2400"/>
        <w:gridCol w:w="2381"/>
        <w:gridCol w:w="2592"/>
      </w:tblGrid>
      <w:tr w:rsidR="009B1E45" w:rsidRPr="00DA36D0" w14:paraId="39B779B8" w14:textId="77777777" w:rsidTr="418E878A">
        <w:trPr>
          <w:trHeight w:val="259"/>
        </w:trPr>
        <w:tc>
          <w:tcPr>
            <w:tcW w:w="9862" w:type="dxa"/>
            <w:gridSpan w:val="4"/>
            <w:shd w:val="clear" w:color="auto" w:fill="D9D9D9" w:themeFill="background1" w:themeFillShade="D9"/>
          </w:tcPr>
          <w:p w14:paraId="606910D4" w14:textId="3FB7FE14" w:rsidR="009B1E45" w:rsidRPr="008B2645" w:rsidRDefault="009B1E45" w:rsidP="009B1E45">
            <w:pPr>
              <w:jc w:val="both"/>
              <w:outlineLvl w:val="0"/>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 xml:space="preserve">Request for Quotation </w:t>
            </w:r>
            <w:r w:rsidR="00516423" w:rsidRPr="00A07CEE">
              <w:rPr>
                <w:rFonts w:ascii="Franklin Gothic Book" w:hAnsi="Franklin Gothic Book" w:cs="Arial"/>
                <w:b/>
                <w:bCs/>
                <w:sz w:val="20"/>
                <w:szCs w:val="20"/>
                <w:lang w:val="en-US"/>
              </w:rPr>
              <w:t>Requirements</w:t>
            </w:r>
            <w:r w:rsidR="00516423" w:rsidRPr="008B2645">
              <w:rPr>
                <w:rFonts w:ascii="Franklin Gothic Book" w:hAnsi="Franklin Gothic Book" w:cs="Arial"/>
                <w:b/>
                <w:bCs/>
                <w:sz w:val="20"/>
                <w:szCs w:val="20"/>
                <w:lang w:val="en-GB"/>
              </w:rPr>
              <w:t xml:space="preserve"> </w:t>
            </w:r>
            <w:r w:rsidR="00516423" w:rsidRPr="008B2645">
              <w:rPr>
                <w:rFonts w:ascii="Franklin Gothic Book" w:hAnsi="Franklin Gothic Book" w:cs="Arial"/>
                <w:b/>
                <w:bCs/>
                <w:sz w:val="20"/>
                <w:szCs w:val="20"/>
                <w:highlight w:val="yellow"/>
                <w:lang w:val="en-GB"/>
              </w:rPr>
              <w:t>(To be filled by NRC Procurement staff)</w:t>
            </w:r>
          </w:p>
        </w:tc>
      </w:tr>
      <w:tr w:rsidR="00533FB1" w:rsidRPr="008B2645" w14:paraId="775C4F2E" w14:textId="77777777" w:rsidTr="002615E0">
        <w:trPr>
          <w:trHeight w:val="269"/>
        </w:trPr>
        <w:tc>
          <w:tcPr>
            <w:tcW w:w="2489" w:type="dxa"/>
            <w:shd w:val="clear" w:color="auto" w:fill="D9D9D9" w:themeFill="background1" w:themeFillShade="D9"/>
          </w:tcPr>
          <w:p w14:paraId="4EC5667A" w14:textId="6D183C5A" w:rsidR="009B1E45" w:rsidRPr="008B2645" w:rsidRDefault="009B1E45" w:rsidP="4581DA84">
            <w:pPr>
              <w:outlineLvl w:val="0"/>
              <w:rPr>
                <w:rFonts w:ascii="Franklin Gothic Book" w:hAnsi="Franklin Gothic Book" w:cs="Arial"/>
                <w:sz w:val="20"/>
                <w:szCs w:val="20"/>
              </w:rPr>
            </w:pPr>
            <w:r w:rsidRPr="4581DA84">
              <w:rPr>
                <w:rFonts w:ascii="Franklin Gothic Book" w:hAnsi="Franklin Gothic Book" w:cs="Arial"/>
                <w:sz w:val="20"/>
                <w:szCs w:val="20"/>
              </w:rPr>
              <w:t>RFQ #</w:t>
            </w:r>
            <w:r w:rsidR="007F7774" w:rsidRPr="4581DA84">
              <w:rPr>
                <w:rFonts w:ascii="Franklin Gothic Book" w:hAnsi="Franklin Gothic Book" w:cs="Arial"/>
                <w:sz w:val="20"/>
                <w:szCs w:val="20"/>
              </w:rPr>
              <w:t xml:space="preserve"> </w:t>
            </w:r>
            <w:r w:rsidRPr="4581DA84">
              <w:rPr>
                <w:rFonts w:ascii="Franklin Gothic Book" w:hAnsi="Franklin Gothic Book" w:cs="Arial"/>
                <w:sz w:val="20"/>
                <w:szCs w:val="20"/>
              </w:rPr>
              <w:t>:</w:t>
            </w:r>
          </w:p>
        </w:tc>
        <w:tc>
          <w:tcPr>
            <w:tcW w:w="2400" w:type="dxa"/>
          </w:tcPr>
          <w:p w14:paraId="05F93FF9" w14:textId="23611721" w:rsidR="009B1E45" w:rsidRPr="008B2645" w:rsidRDefault="00C85D90" w:rsidP="00896594">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SD-PZU-79-2026</w:t>
            </w:r>
          </w:p>
        </w:tc>
        <w:tc>
          <w:tcPr>
            <w:tcW w:w="2381" w:type="dxa"/>
            <w:shd w:val="clear" w:color="auto" w:fill="D9D9D9" w:themeFill="background1" w:themeFillShade="D9"/>
          </w:tcPr>
          <w:p w14:paraId="4617EB47"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Currency</w:t>
            </w:r>
          </w:p>
        </w:tc>
        <w:tc>
          <w:tcPr>
            <w:tcW w:w="2592" w:type="dxa"/>
          </w:tcPr>
          <w:p w14:paraId="1EA9E8FF" w14:textId="2AAA6F1B" w:rsidR="009B1E45" w:rsidRPr="008B2645" w:rsidRDefault="00C85D90" w:rsidP="00896594">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USD</w:t>
            </w:r>
          </w:p>
        </w:tc>
      </w:tr>
      <w:tr w:rsidR="00533FB1" w:rsidRPr="008B2645" w14:paraId="40CFADF5" w14:textId="77777777" w:rsidTr="002615E0">
        <w:trPr>
          <w:trHeight w:val="259"/>
        </w:trPr>
        <w:tc>
          <w:tcPr>
            <w:tcW w:w="2489" w:type="dxa"/>
            <w:shd w:val="clear" w:color="auto" w:fill="D9D9D9" w:themeFill="background1" w:themeFillShade="D9"/>
          </w:tcPr>
          <w:p w14:paraId="2B56A208" w14:textId="77777777" w:rsidR="009B1E45" w:rsidRPr="008B2645" w:rsidRDefault="009B1E45" w:rsidP="00896594">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RFQ Issuing Date:</w:t>
            </w:r>
          </w:p>
        </w:tc>
        <w:tc>
          <w:tcPr>
            <w:tcW w:w="2400" w:type="dxa"/>
          </w:tcPr>
          <w:p w14:paraId="3592CC5F" w14:textId="4927A9D3" w:rsidR="009B1E45" w:rsidRPr="002615E0" w:rsidRDefault="00C85D90" w:rsidP="418E878A">
            <w:pPr>
              <w:outlineLvl w:val="0"/>
              <w:rPr>
                <w:rFonts w:ascii="Franklin Gothic Book" w:hAnsi="Franklin Gothic Book" w:cs="Arial"/>
                <w:sz w:val="20"/>
                <w:szCs w:val="20"/>
                <w:lang w:val="en-GB"/>
              </w:rPr>
            </w:pPr>
            <w:r w:rsidRPr="002615E0">
              <w:rPr>
                <w:rFonts w:ascii="Franklin Gothic Book" w:hAnsi="Franklin Gothic Book" w:cs="Arial"/>
                <w:sz w:val="20"/>
                <w:szCs w:val="20"/>
                <w:lang w:val="en-GB"/>
              </w:rPr>
              <w:t>2</w:t>
            </w:r>
            <w:r w:rsidR="17F87D2E" w:rsidRPr="002615E0">
              <w:rPr>
                <w:rFonts w:ascii="Franklin Gothic Book" w:hAnsi="Franklin Gothic Book" w:cs="Arial"/>
                <w:sz w:val="20"/>
                <w:szCs w:val="20"/>
                <w:lang w:val="en-GB"/>
              </w:rPr>
              <w:t>5</w:t>
            </w:r>
            <w:r w:rsidRPr="002615E0">
              <w:rPr>
                <w:rFonts w:ascii="Franklin Gothic Book" w:hAnsi="Franklin Gothic Book" w:cs="Arial"/>
                <w:sz w:val="20"/>
                <w:szCs w:val="20"/>
                <w:lang w:val="en-GB"/>
              </w:rPr>
              <w:t>/06/2026</w:t>
            </w:r>
          </w:p>
        </w:tc>
        <w:tc>
          <w:tcPr>
            <w:tcW w:w="2381" w:type="dxa"/>
            <w:shd w:val="clear" w:color="auto" w:fill="D9D9D9" w:themeFill="background1" w:themeFillShade="D9"/>
          </w:tcPr>
          <w:p w14:paraId="5BB72C94" w14:textId="77777777" w:rsidR="009B1E45" w:rsidRPr="002615E0" w:rsidRDefault="009B1E45" w:rsidP="00896594">
            <w:pPr>
              <w:outlineLvl w:val="0"/>
              <w:rPr>
                <w:rFonts w:ascii="Franklin Gothic Book" w:hAnsi="Franklin Gothic Book" w:cs="Arial"/>
                <w:sz w:val="20"/>
                <w:szCs w:val="20"/>
                <w:lang w:val="en-GB"/>
              </w:rPr>
            </w:pPr>
            <w:r w:rsidRPr="002615E0">
              <w:rPr>
                <w:rFonts w:ascii="Franklin Gothic Book" w:hAnsi="Franklin Gothic Book" w:cs="Arial"/>
                <w:sz w:val="20"/>
                <w:szCs w:val="20"/>
                <w:lang w:val="en-GB"/>
              </w:rPr>
              <w:t>Bid Validity Period (days):</w:t>
            </w:r>
          </w:p>
        </w:tc>
        <w:tc>
          <w:tcPr>
            <w:tcW w:w="2592" w:type="dxa"/>
          </w:tcPr>
          <w:p w14:paraId="1D362254" w14:textId="77777777" w:rsidR="009B1E45" w:rsidRPr="002615E0" w:rsidRDefault="009B1E45" w:rsidP="00896594">
            <w:pPr>
              <w:outlineLvl w:val="0"/>
              <w:rPr>
                <w:rFonts w:ascii="Franklin Gothic Book" w:hAnsi="Franklin Gothic Book" w:cs="Arial"/>
                <w:bCs/>
                <w:sz w:val="20"/>
                <w:szCs w:val="20"/>
                <w:lang w:val="en-GB"/>
              </w:rPr>
            </w:pPr>
            <w:r w:rsidRPr="002615E0">
              <w:rPr>
                <w:rFonts w:ascii="Franklin Gothic Book" w:hAnsi="Franklin Gothic Book" w:cs="Arial"/>
                <w:bCs/>
                <w:sz w:val="20"/>
                <w:szCs w:val="20"/>
                <w:lang w:val="en-GB"/>
              </w:rPr>
              <w:t>(Preferably 30 days)</w:t>
            </w:r>
          </w:p>
        </w:tc>
      </w:tr>
      <w:tr w:rsidR="00533FB1" w:rsidRPr="002615E0" w14:paraId="4856E57E" w14:textId="77777777" w:rsidTr="002615E0">
        <w:trPr>
          <w:trHeight w:val="259"/>
        </w:trPr>
        <w:tc>
          <w:tcPr>
            <w:tcW w:w="2489" w:type="dxa"/>
            <w:shd w:val="clear" w:color="auto" w:fill="D9D9D9" w:themeFill="background1" w:themeFillShade="D9"/>
          </w:tcPr>
          <w:p w14:paraId="7A5167BE" w14:textId="77777777" w:rsidR="009B1E45" w:rsidRPr="002615E0" w:rsidRDefault="009B1E45" w:rsidP="00896594">
            <w:pPr>
              <w:outlineLvl w:val="0"/>
              <w:rPr>
                <w:rFonts w:ascii="Franklin Gothic Book" w:hAnsi="Franklin Gothic Book" w:cs="Arial"/>
                <w:bCs/>
                <w:sz w:val="20"/>
                <w:szCs w:val="20"/>
                <w:lang w:val="en-GB"/>
              </w:rPr>
            </w:pPr>
            <w:r w:rsidRPr="002615E0">
              <w:rPr>
                <w:rFonts w:ascii="Franklin Gothic Book" w:hAnsi="Franklin Gothic Book" w:cs="Arial"/>
                <w:bCs/>
                <w:sz w:val="20"/>
                <w:szCs w:val="20"/>
                <w:lang w:val="en-GB"/>
              </w:rPr>
              <w:t>RFQ Closing Date:</w:t>
            </w:r>
          </w:p>
        </w:tc>
        <w:tc>
          <w:tcPr>
            <w:tcW w:w="2400" w:type="dxa"/>
          </w:tcPr>
          <w:p w14:paraId="2005D8C4" w14:textId="5B6FB41A" w:rsidR="009B1E45" w:rsidRPr="002615E0" w:rsidRDefault="00DA36D0" w:rsidP="00896594">
            <w:pPr>
              <w:outlineLvl w:val="0"/>
              <w:rPr>
                <w:rFonts w:ascii="Franklin Gothic Book" w:hAnsi="Franklin Gothic Book" w:cs="Arial"/>
                <w:sz w:val="20"/>
                <w:szCs w:val="20"/>
                <w:lang w:val="en-GB"/>
              </w:rPr>
            </w:pPr>
            <w:r>
              <w:rPr>
                <w:rFonts w:ascii="Franklin Gothic Book" w:hAnsi="Franklin Gothic Book" w:cs="Arial"/>
                <w:sz w:val="20"/>
                <w:szCs w:val="20"/>
                <w:lang w:val="en-GB"/>
              </w:rPr>
              <w:t>30</w:t>
            </w:r>
            <w:r w:rsidR="00C85D90" w:rsidRPr="002615E0">
              <w:rPr>
                <w:rFonts w:ascii="Franklin Gothic Book" w:hAnsi="Franklin Gothic Book" w:cs="Arial"/>
                <w:sz w:val="20"/>
                <w:szCs w:val="20"/>
                <w:lang w:val="en-GB"/>
              </w:rPr>
              <w:t xml:space="preserve"> /07/2026</w:t>
            </w:r>
          </w:p>
        </w:tc>
        <w:tc>
          <w:tcPr>
            <w:tcW w:w="2381" w:type="dxa"/>
            <w:shd w:val="clear" w:color="auto" w:fill="D9D9D9" w:themeFill="background1" w:themeFillShade="D9"/>
          </w:tcPr>
          <w:p w14:paraId="1B598AAE" w14:textId="77777777" w:rsidR="009B1E45" w:rsidRPr="002615E0" w:rsidRDefault="009B1E45" w:rsidP="00896594">
            <w:pPr>
              <w:outlineLvl w:val="0"/>
              <w:rPr>
                <w:rFonts w:ascii="Franklin Gothic Book" w:hAnsi="Franklin Gothic Book" w:cs="Arial"/>
                <w:bCs/>
                <w:sz w:val="20"/>
                <w:szCs w:val="20"/>
                <w:lang w:val="en-GB"/>
              </w:rPr>
            </w:pPr>
            <w:r w:rsidRPr="002615E0">
              <w:rPr>
                <w:rFonts w:ascii="Franklin Gothic Book" w:hAnsi="Franklin Gothic Book" w:cs="Arial"/>
                <w:bCs/>
                <w:sz w:val="20"/>
                <w:szCs w:val="20"/>
                <w:lang w:val="en-GB"/>
              </w:rPr>
              <w:t>Required Delivery Date:</w:t>
            </w:r>
          </w:p>
        </w:tc>
        <w:tc>
          <w:tcPr>
            <w:tcW w:w="2592" w:type="dxa"/>
          </w:tcPr>
          <w:p w14:paraId="552A06E2" w14:textId="59D827EF" w:rsidR="009B1E45" w:rsidRPr="002615E0" w:rsidRDefault="00DA36D0" w:rsidP="00896594">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ASAP</w:t>
            </w:r>
          </w:p>
        </w:tc>
      </w:tr>
      <w:tr w:rsidR="00533FB1" w:rsidRPr="002615E0" w14:paraId="6F19FF6B" w14:textId="77777777" w:rsidTr="002615E0">
        <w:trPr>
          <w:trHeight w:val="259"/>
        </w:trPr>
        <w:tc>
          <w:tcPr>
            <w:tcW w:w="2489" w:type="dxa"/>
            <w:shd w:val="clear" w:color="auto" w:fill="D9D9D9" w:themeFill="background1" w:themeFillShade="D9"/>
          </w:tcPr>
          <w:p w14:paraId="48AEE100" w14:textId="77777777" w:rsidR="009B1E45" w:rsidRPr="002615E0" w:rsidRDefault="009B1E45" w:rsidP="00896594">
            <w:pPr>
              <w:outlineLvl w:val="0"/>
              <w:rPr>
                <w:rFonts w:ascii="Franklin Gothic Book" w:hAnsi="Franklin Gothic Book" w:cs="Arial"/>
                <w:bCs/>
                <w:sz w:val="20"/>
                <w:szCs w:val="20"/>
                <w:lang w:val="en-GB"/>
              </w:rPr>
            </w:pPr>
            <w:r w:rsidRPr="002615E0">
              <w:rPr>
                <w:rFonts w:ascii="Franklin Gothic Book" w:hAnsi="Franklin Gothic Book" w:cs="Arial"/>
                <w:bCs/>
                <w:sz w:val="20"/>
                <w:szCs w:val="20"/>
                <w:lang w:val="en-GB"/>
              </w:rPr>
              <w:t>RFQ Closing Time:</w:t>
            </w:r>
          </w:p>
        </w:tc>
        <w:tc>
          <w:tcPr>
            <w:tcW w:w="2400" w:type="dxa"/>
          </w:tcPr>
          <w:p w14:paraId="77FA88C0" w14:textId="1BF31150" w:rsidR="009B1E45" w:rsidRPr="002615E0" w:rsidRDefault="00DA36D0" w:rsidP="00896594">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12</w:t>
            </w:r>
            <w:r w:rsidR="00C85D90" w:rsidRPr="002615E0">
              <w:rPr>
                <w:rFonts w:ascii="Franklin Gothic Book" w:hAnsi="Franklin Gothic Book" w:cs="Arial"/>
                <w:bCs/>
                <w:sz w:val="20"/>
                <w:szCs w:val="20"/>
                <w:lang w:val="en-GB"/>
              </w:rPr>
              <w:t>:00 PM</w:t>
            </w:r>
          </w:p>
        </w:tc>
        <w:tc>
          <w:tcPr>
            <w:tcW w:w="2381" w:type="dxa"/>
            <w:shd w:val="clear" w:color="auto" w:fill="D9D9D9" w:themeFill="background1" w:themeFillShade="D9"/>
          </w:tcPr>
          <w:p w14:paraId="615D2017" w14:textId="77777777" w:rsidR="009B1E45" w:rsidRPr="002615E0" w:rsidRDefault="009B1E45" w:rsidP="00896594">
            <w:pPr>
              <w:outlineLvl w:val="0"/>
              <w:rPr>
                <w:rFonts w:ascii="Franklin Gothic Book" w:hAnsi="Franklin Gothic Book" w:cs="Arial"/>
                <w:bCs/>
                <w:sz w:val="20"/>
                <w:szCs w:val="20"/>
                <w:lang w:val="en-GB"/>
              </w:rPr>
            </w:pPr>
            <w:r w:rsidRPr="002615E0">
              <w:rPr>
                <w:rFonts w:ascii="Franklin Gothic Book" w:hAnsi="Franklin Gothic Book" w:cs="Arial"/>
                <w:bCs/>
                <w:sz w:val="20"/>
                <w:szCs w:val="20"/>
                <w:lang w:val="en-GB"/>
              </w:rPr>
              <w:t>Required Delivery Destination:</w:t>
            </w:r>
          </w:p>
        </w:tc>
        <w:tc>
          <w:tcPr>
            <w:tcW w:w="2592" w:type="dxa"/>
          </w:tcPr>
          <w:p w14:paraId="4CA4F363" w14:textId="2F5867D7" w:rsidR="009B1E45" w:rsidRPr="002615E0" w:rsidRDefault="00270FFC" w:rsidP="00896594">
            <w:pPr>
              <w:outlineLvl w:val="0"/>
              <w:rPr>
                <w:rFonts w:ascii="Franklin Gothic Book" w:hAnsi="Franklin Gothic Book" w:cs="Arial"/>
                <w:bCs/>
                <w:sz w:val="20"/>
                <w:szCs w:val="20"/>
                <w:lang w:val="en-GB"/>
              </w:rPr>
            </w:pPr>
            <w:r w:rsidRPr="002615E0">
              <w:rPr>
                <w:rFonts w:ascii="Franklin Gothic Book" w:hAnsi="Franklin Gothic Book" w:cs="Arial"/>
                <w:bCs/>
                <w:sz w:val="20"/>
                <w:szCs w:val="20"/>
                <w:lang w:val="en-GB"/>
              </w:rPr>
              <w:t>Omdurman</w:t>
            </w:r>
          </w:p>
        </w:tc>
      </w:tr>
      <w:tr w:rsidR="00533FB1" w:rsidRPr="002615E0" w14:paraId="60E51828" w14:textId="77777777" w:rsidTr="002615E0">
        <w:trPr>
          <w:trHeight w:val="420"/>
        </w:trPr>
        <w:tc>
          <w:tcPr>
            <w:tcW w:w="2489" w:type="dxa"/>
            <w:shd w:val="clear" w:color="auto" w:fill="D9D9D9" w:themeFill="background1" w:themeFillShade="D9"/>
          </w:tcPr>
          <w:p w14:paraId="53689FA2" w14:textId="77777777" w:rsidR="009B1E45" w:rsidRPr="002615E0" w:rsidRDefault="009B1E45" w:rsidP="00896594">
            <w:pPr>
              <w:outlineLvl w:val="0"/>
              <w:rPr>
                <w:rFonts w:ascii="Franklin Gothic Book" w:hAnsi="Franklin Gothic Book" w:cs="Arial"/>
                <w:bCs/>
                <w:sz w:val="20"/>
                <w:szCs w:val="20"/>
                <w:lang w:val="en-GB"/>
              </w:rPr>
            </w:pPr>
            <w:r w:rsidRPr="002615E0">
              <w:rPr>
                <w:rFonts w:ascii="Franklin Gothic Book" w:hAnsi="Franklin Gothic Book" w:cs="Arial"/>
                <w:bCs/>
                <w:sz w:val="20"/>
                <w:szCs w:val="20"/>
                <w:lang w:val="en-GB"/>
              </w:rPr>
              <w:t>Questions to the RFQ</w:t>
            </w:r>
          </w:p>
        </w:tc>
        <w:tc>
          <w:tcPr>
            <w:tcW w:w="2400" w:type="dxa"/>
          </w:tcPr>
          <w:p w14:paraId="6FC0FC1D" w14:textId="5325C5A3" w:rsidR="009B1E45" w:rsidRPr="002615E0" w:rsidRDefault="0084168F" w:rsidP="0084168F">
            <w:pPr>
              <w:outlineLvl w:val="0"/>
              <w:rPr>
                <w:rFonts w:ascii="Franklin Gothic Book" w:hAnsi="Franklin Gothic Book" w:cs="Arial"/>
                <w:bCs/>
                <w:sz w:val="20"/>
                <w:szCs w:val="20"/>
                <w:lang w:val="en-GB"/>
              </w:rPr>
            </w:pPr>
            <w:hyperlink r:id="rId12" w:tgtFrame="_blank" w:tooltip="mailto:sd.procurement@nrc.no" w:history="1">
              <w:r w:rsidRPr="002615E0">
                <w:rPr>
                  <w:rStyle w:val="Hyperlink"/>
                  <w:rFonts w:ascii="Franklin Gothic Book" w:hAnsi="Franklin Gothic Book" w:cs="Arial"/>
                  <w:bCs/>
                  <w:sz w:val="20"/>
                  <w:szCs w:val="20"/>
                </w:rPr>
                <w:t>SD.procurement@nrc.no</w:t>
              </w:r>
            </w:hyperlink>
          </w:p>
        </w:tc>
        <w:tc>
          <w:tcPr>
            <w:tcW w:w="2381" w:type="dxa"/>
            <w:shd w:val="clear" w:color="auto" w:fill="D9D9D9" w:themeFill="background1" w:themeFillShade="D9"/>
          </w:tcPr>
          <w:p w14:paraId="5994E4D0" w14:textId="77777777" w:rsidR="009B1E45" w:rsidRPr="002615E0" w:rsidRDefault="009B1E45" w:rsidP="00896594">
            <w:pPr>
              <w:outlineLvl w:val="0"/>
              <w:rPr>
                <w:rFonts w:ascii="Franklin Gothic Book" w:hAnsi="Franklin Gothic Book" w:cs="Arial"/>
                <w:bCs/>
                <w:sz w:val="20"/>
                <w:szCs w:val="20"/>
                <w:lang w:val="en-GB"/>
              </w:rPr>
            </w:pPr>
            <w:r w:rsidRPr="002615E0">
              <w:rPr>
                <w:rFonts w:ascii="Franklin Gothic Book" w:hAnsi="Franklin Gothic Book" w:cs="Arial"/>
                <w:bCs/>
                <w:sz w:val="20"/>
                <w:szCs w:val="20"/>
                <w:lang w:val="en-GB"/>
              </w:rPr>
              <w:t>Required Delivery Terms:</w:t>
            </w:r>
          </w:p>
        </w:tc>
        <w:tc>
          <w:tcPr>
            <w:tcW w:w="2592" w:type="dxa"/>
          </w:tcPr>
          <w:p w14:paraId="401AD834" w14:textId="77777777" w:rsidR="009B1E45" w:rsidRPr="002615E0" w:rsidRDefault="009B1E45" w:rsidP="00896594">
            <w:pPr>
              <w:outlineLvl w:val="0"/>
              <w:rPr>
                <w:rFonts w:ascii="Franklin Gothic Book" w:hAnsi="Franklin Gothic Book" w:cs="Arial"/>
                <w:bCs/>
                <w:sz w:val="20"/>
                <w:szCs w:val="20"/>
                <w:lang w:val="en-GB"/>
              </w:rPr>
            </w:pPr>
            <w:r w:rsidRPr="002615E0">
              <w:rPr>
                <w:rFonts w:ascii="Franklin Gothic Book" w:hAnsi="Franklin Gothic Book" w:cs="Arial"/>
                <w:bCs/>
                <w:sz w:val="20"/>
                <w:szCs w:val="20"/>
                <w:lang w:val="en-GB"/>
              </w:rPr>
              <w:t>DDP (INCOTERMS 2020)</w:t>
            </w:r>
          </w:p>
        </w:tc>
      </w:tr>
    </w:tbl>
    <w:p w14:paraId="211C9993" w14:textId="77777777" w:rsidR="00435936" w:rsidRPr="002615E0" w:rsidRDefault="00435936" w:rsidP="00EB04C2">
      <w:pPr>
        <w:jc w:val="both"/>
        <w:outlineLvl w:val="0"/>
        <w:rPr>
          <w:rFonts w:ascii="Franklin Gothic Book" w:hAnsi="Franklin Gothic Book" w:cs="Arial"/>
          <w:bCs/>
          <w:sz w:val="20"/>
          <w:szCs w:val="20"/>
          <w:lang w:val="en-GB"/>
        </w:rPr>
      </w:pPr>
    </w:p>
    <w:tbl>
      <w:tblPr>
        <w:tblStyle w:val="TableGrid"/>
        <w:tblpPr w:leftFromText="180" w:rightFromText="180" w:vertAnchor="text" w:horzAnchor="margin" w:tblpY="23"/>
        <w:tblW w:w="9895" w:type="dxa"/>
        <w:tblLook w:val="04A0" w:firstRow="1" w:lastRow="0" w:firstColumn="1" w:lastColumn="0" w:noHBand="0" w:noVBand="1"/>
      </w:tblPr>
      <w:tblGrid>
        <w:gridCol w:w="648"/>
        <w:gridCol w:w="2923"/>
        <w:gridCol w:w="1235"/>
        <w:gridCol w:w="1237"/>
        <w:gridCol w:w="1245"/>
        <w:gridCol w:w="2607"/>
      </w:tblGrid>
      <w:tr w:rsidR="00435936" w:rsidRPr="00DA36D0" w14:paraId="569BF30F" w14:textId="77777777" w:rsidTr="00435936">
        <w:trPr>
          <w:trHeight w:val="134"/>
        </w:trPr>
        <w:tc>
          <w:tcPr>
            <w:tcW w:w="6043" w:type="dxa"/>
            <w:gridSpan w:val="4"/>
            <w:shd w:val="clear" w:color="auto" w:fill="D9D9D9" w:themeFill="background1" w:themeFillShade="D9"/>
            <w:vAlign w:val="center"/>
          </w:tcPr>
          <w:p w14:paraId="30C02FA9" w14:textId="78007C48" w:rsidR="00435936" w:rsidRPr="002615E0" w:rsidRDefault="00435936" w:rsidP="00435936">
            <w:pPr>
              <w:jc w:val="center"/>
              <w:rPr>
                <w:rFonts w:ascii="Franklin Gothic Book" w:hAnsi="Franklin Gothic Book" w:cs="Arial"/>
                <w:b/>
                <w:bCs/>
                <w:sz w:val="20"/>
                <w:szCs w:val="20"/>
                <w:lang w:val="en-GB"/>
              </w:rPr>
            </w:pPr>
            <w:r w:rsidRPr="002615E0">
              <w:rPr>
                <w:rFonts w:ascii="Franklin Gothic Book" w:hAnsi="Franklin Gothic Book" w:cs="Arial"/>
                <w:b/>
                <w:bCs/>
                <w:sz w:val="20"/>
                <w:szCs w:val="20"/>
                <w:lang w:val="en-GB"/>
              </w:rPr>
              <w:t>To be filled by NRC</w:t>
            </w:r>
          </w:p>
        </w:tc>
        <w:tc>
          <w:tcPr>
            <w:tcW w:w="3852" w:type="dxa"/>
            <w:gridSpan w:val="2"/>
            <w:shd w:val="clear" w:color="auto" w:fill="D9D9D9" w:themeFill="background1" w:themeFillShade="D9"/>
            <w:vAlign w:val="center"/>
          </w:tcPr>
          <w:p w14:paraId="5C4B7A34" w14:textId="366E4091" w:rsidR="00435936" w:rsidRPr="002615E0" w:rsidRDefault="00435936" w:rsidP="00435936">
            <w:pPr>
              <w:jc w:val="center"/>
              <w:rPr>
                <w:rFonts w:ascii="Franklin Gothic Book" w:hAnsi="Franklin Gothic Book" w:cs="Arial"/>
                <w:b/>
                <w:bCs/>
                <w:sz w:val="20"/>
                <w:szCs w:val="20"/>
                <w:lang w:val="en-GB"/>
              </w:rPr>
            </w:pPr>
            <w:r w:rsidRPr="002615E0">
              <w:rPr>
                <w:rFonts w:ascii="Franklin Gothic Book" w:hAnsi="Franklin Gothic Book" w:cs="Arial"/>
                <w:b/>
                <w:bCs/>
                <w:sz w:val="20"/>
                <w:szCs w:val="20"/>
                <w:lang w:val="en-GB"/>
              </w:rPr>
              <w:t>To be filled by Supplier</w:t>
            </w:r>
          </w:p>
        </w:tc>
      </w:tr>
      <w:tr w:rsidR="009B1E45" w:rsidRPr="002615E0" w14:paraId="11867B25" w14:textId="77777777" w:rsidTr="00435936">
        <w:trPr>
          <w:trHeight w:val="313"/>
        </w:trPr>
        <w:tc>
          <w:tcPr>
            <w:tcW w:w="648" w:type="dxa"/>
          </w:tcPr>
          <w:p w14:paraId="224615E7" w14:textId="77777777" w:rsidR="009B1E45" w:rsidRPr="002615E0" w:rsidRDefault="009B1E45" w:rsidP="009B1E45">
            <w:pPr>
              <w:jc w:val="center"/>
              <w:rPr>
                <w:rFonts w:ascii="Franklin Gothic Book" w:hAnsi="Franklin Gothic Book" w:cs="Arial"/>
                <w:b/>
                <w:bCs/>
                <w:sz w:val="20"/>
                <w:szCs w:val="20"/>
                <w:lang w:val="en-GB"/>
              </w:rPr>
            </w:pPr>
            <w:r w:rsidRPr="002615E0">
              <w:rPr>
                <w:rFonts w:ascii="Franklin Gothic Book" w:hAnsi="Franklin Gothic Book" w:cs="Arial"/>
                <w:b/>
                <w:bCs/>
                <w:sz w:val="20"/>
                <w:szCs w:val="20"/>
                <w:lang w:val="en-GB"/>
              </w:rPr>
              <w:t xml:space="preserve">Item </w:t>
            </w:r>
          </w:p>
          <w:p w14:paraId="75C301C0" w14:textId="77777777" w:rsidR="009B1E45" w:rsidRPr="002615E0" w:rsidRDefault="009B1E45" w:rsidP="009B1E45">
            <w:pPr>
              <w:jc w:val="center"/>
              <w:rPr>
                <w:rFonts w:ascii="Franklin Gothic Book" w:hAnsi="Franklin Gothic Book" w:cs="Arial"/>
                <w:b/>
                <w:bCs/>
                <w:sz w:val="20"/>
                <w:szCs w:val="20"/>
                <w:lang w:val="en-GB"/>
              </w:rPr>
            </w:pPr>
            <w:r w:rsidRPr="002615E0">
              <w:rPr>
                <w:rFonts w:ascii="Franklin Gothic Book" w:hAnsi="Franklin Gothic Book" w:cs="Arial"/>
                <w:b/>
                <w:bCs/>
                <w:sz w:val="20"/>
                <w:szCs w:val="20"/>
                <w:lang w:val="en-GB"/>
              </w:rPr>
              <w:t>#</w:t>
            </w:r>
          </w:p>
        </w:tc>
        <w:tc>
          <w:tcPr>
            <w:tcW w:w="2923" w:type="dxa"/>
            <w:vAlign w:val="center"/>
          </w:tcPr>
          <w:p w14:paraId="552723DA" w14:textId="7C871B95" w:rsidR="009B1E45" w:rsidRPr="002615E0" w:rsidRDefault="009B1E45" w:rsidP="009B1E45">
            <w:pPr>
              <w:jc w:val="center"/>
              <w:rPr>
                <w:rFonts w:ascii="Franklin Gothic Book" w:hAnsi="Franklin Gothic Book" w:cs="Arial"/>
                <w:b/>
                <w:bCs/>
                <w:sz w:val="20"/>
                <w:szCs w:val="20"/>
                <w:lang w:val="en-GB"/>
              </w:rPr>
            </w:pPr>
            <w:r w:rsidRPr="002615E0">
              <w:rPr>
                <w:rFonts w:ascii="Franklin Gothic Book" w:hAnsi="Franklin Gothic Book" w:cs="Arial"/>
                <w:b/>
                <w:bCs/>
                <w:sz w:val="20"/>
                <w:szCs w:val="20"/>
                <w:lang w:val="en-GB"/>
              </w:rPr>
              <w:t>Description/ Specifications</w:t>
            </w:r>
          </w:p>
        </w:tc>
        <w:tc>
          <w:tcPr>
            <w:tcW w:w="1235" w:type="dxa"/>
            <w:vAlign w:val="center"/>
          </w:tcPr>
          <w:p w14:paraId="59973AD6" w14:textId="77777777" w:rsidR="009B1E45" w:rsidRPr="002615E0" w:rsidRDefault="009B1E45" w:rsidP="009B1E45">
            <w:pPr>
              <w:jc w:val="center"/>
              <w:rPr>
                <w:rFonts w:ascii="Franklin Gothic Book" w:hAnsi="Franklin Gothic Book" w:cs="Arial"/>
                <w:b/>
                <w:bCs/>
                <w:sz w:val="20"/>
                <w:szCs w:val="20"/>
                <w:lang w:val="en-GB"/>
              </w:rPr>
            </w:pPr>
            <w:r w:rsidRPr="002615E0">
              <w:rPr>
                <w:rFonts w:ascii="Franklin Gothic Book" w:hAnsi="Franklin Gothic Book" w:cs="Arial"/>
                <w:b/>
                <w:bCs/>
                <w:sz w:val="20"/>
                <w:szCs w:val="20"/>
                <w:lang w:val="en-GB"/>
              </w:rPr>
              <w:t>Unit</w:t>
            </w:r>
          </w:p>
        </w:tc>
        <w:tc>
          <w:tcPr>
            <w:tcW w:w="1237" w:type="dxa"/>
            <w:vAlign w:val="center"/>
          </w:tcPr>
          <w:p w14:paraId="19B8F903" w14:textId="77777777" w:rsidR="009B1E45" w:rsidRPr="002615E0" w:rsidRDefault="009B1E45" w:rsidP="009B1E45">
            <w:pPr>
              <w:jc w:val="center"/>
              <w:rPr>
                <w:rFonts w:ascii="Franklin Gothic Book" w:hAnsi="Franklin Gothic Book" w:cs="Arial"/>
                <w:b/>
                <w:bCs/>
                <w:sz w:val="20"/>
                <w:szCs w:val="20"/>
                <w:lang w:val="en-GB"/>
              </w:rPr>
            </w:pPr>
            <w:r w:rsidRPr="002615E0">
              <w:rPr>
                <w:rFonts w:ascii="Franklin Gothic Book" w:hAnsi="Franklin Gothic Book" w:cs="Arial"/>
                <w:b/>
                <w:bCs/>
                <w:sz w:val="20"/>
                <w:szCs w:val="20"/>
                <w:lang w:val="en-GB"/>
              </w:rPr>
              <w:t>Quantity Required</w:t>
            </w:r>
          </w:p>
        </w:tc>
        <w:tc>
          <w:tcPr>
            <w:tcW w:w="1245" w:type="dxa"/>
            <w:vAlign w:val="center"/>
          </w:tcPr>
          <w:p w14:paraId="6835B6B0" w14:textId="77777777" w:rsidR="009B1E45" w:rsidRPr="002615E0" w:rsidRDefault="009B1E45" w:rsidP="009B1E45">
            <w:pPr>
              <w:jc w:val="center"/>
              <w:rPr>
                <w:rFonts w:ascii="Franklin Gothic Book" w:hAnsi="Franklin Gothic Book" w:cs="Arial"/>
                <w:b/>
                <w:bCs/>
                <w:sz w:val="20"/>
                <w:szCs w:val="20"/>
                <w:lang w:val="en-GB"/>
              </w:rPr>
            </w:pPr>
            <w:r w:rsidRPr="002615E0">
              <w:rPr>
                <w:rFonts w:ascii="Franklin Gothic Book" w:hAnsi="Franklin Gothic Book" w:cs="Arial"/>
                <w:b/>
                <w:bCs/>
                <w:sz w:val="20"/>
                <w:szCs w:val="20"/>
                <w:lang w:val="en-GB"/>
              </w:rPr>
              <w:t>Unit Price</w:t>
            </w:r>
          </w:p>
        </w:tc>
        <w:tc>
          <w:tcPr>
            <w:tcW w:w="2607" w:type="dxa"/>
            <w:vAlign w:val="center"/>
          </w:tcPr>
          <w:p w14:paraId="6FAE6C87" w14:textId="77777777" w:rsidR="009B1E45" w:rsidRPr="002615E0" w:rsidRDefault="009B1E45" w:rsidP="009B1E45">
            <w:pPr>
              <w:jc w:val="center"/>
              <w:rPr>
                <w:rFonts w:ascii="Franklin Gothic Book" w:hAnsi="Franklin Gothic Book" w:cs="Arial"/>
                <w:b/>
                <w:bCs/>
                <w:sz w:val="20"/>
                <w:szCs w:val="20"/>
                <w:lang w:val="en-GB"/>
              </w:rPr>
            </w:pPr>
            <w:r w:rsidRPr="002615E0">
              <w:rPr>
                <w:rFonts w:ascii="Franklin Gothic Book" w:hAnsi="Franklin Gothic Book" w:cs="Arial"/>
                <w:b/>
                <w:bCs/>
                <w:sz w:val="20"/>
                <w:szCs w:val="20"/>
                <w:lang w:val="en-GB"/>
              </w:rPr>
              <w:t>Total Price</w:t>
            </w:r>
          </w:p>
        </w:tc>
      </w:tr>
      <w:tr w:rsidR="009B1E45" w:rsidRPr="008B2645" w14:paraId="4A1645BF" w14:textId="77777777" w:rsidTr="00D465B5">
        <w:trPr>
          <w:trHeight w:val="313"/>
        </w:trPr>
        <w:tc>
          <w:tcPr>
            <w:tcW w:w="648" w:type="dxa"/>
            <w:vAlign w:val="center"/>
          </w:tcPr>
          <w:p w14:paraId="6F2EF6E8" w14:textId="6D946F15" w:rsidR="009B1E45" w:rsidRPr="002615E0" w:rsidRDefault="00270FFC" w:rsidP="00896594">
            <w:pPr>
              <w:jc w:val="center"/>
              <w:rPr>
                <w:rFonts w:ascii="Franklin Gothic Book" w:hAnsi="Franklin Gothic Book" w:cs="Arial"/>
                <w:sz w:val="20"/>
                <w:szCs w:val="20"/>
                <w:lang w:val="en-GB"/>
              </w:rPr>
            </w:pPr>
            <w:r w:rsidRPr="002615E0">
              <w:rPr>
                <w:rFonts w:ascii="Franklin Gothic Book" w:hAnsi="Franklin Gothic Book" w:cs="Arial"/>
                <w:sz w:val="20"/>
                <w:szCs w:val="20"/>
                <w:lang w:val="en-GB"/>
              </w:rPr>
              <w:t>1</w:t>
            </w:r>
          </w:p>
        </w:tc>
        <w:tc>
          <w:tcPr>
            <w:tcW w:w="2923" w:type="dxa"/>
            <w:vAlign w:val="center"/>
          </w:tcPr>
          <w:p w14:paraId="77C31285" w14:textId="149AA3FE" w:rsidR="00A07CEE" w:rsidRPr="002615E0" w:rsidRDefault="00DC1FC0" w:rsidP="00DC1FC0">
            <w:pPr>
              <w:rPr>
                <w:rFonts w:ascii="Franklin Gothic Book" w:hAnsi="Franklin Gothic Book" w:cs="Arial"/>
                <w:sz w:val="20"/>
                <w:szCs w:val="20"/>
                <w:lang w:val="en-US"/>
              </w:rPr>
            </w:pPr>
            <w:r w:rsidRPr="002615E0">
              <w:rPr>
                <w:rFonts w:ascii="Franklin Gothic Book" w:hAnsi="Franklin Gothic Book" w:cs="Arial"/>
                <w:sz w:val="20"/>
                <w:szCs w:val="20"/>
                <w:lang w:val="en-US"/>
              </w:rPr>
              <w:t>Guard Booth</w:t>
            </w:r>
            <w:r w:rsidR="00DA36D0">
              <w:rPr>
                <w:rFonts w:ascii="Franklin Gothic Book" w:hAnsi="Franklin Gothic Book" w:cs="Arial"/>
                <w:sz w:val="20"/>
                <w:szCs w:val="20"/>
                <w:lang w:val="en-US"/>
              </w:rPr>
              <w:t xml:space="preserve"> (2m x 2m)</w:t>
            </w:r>
            <w:r w:rsidRPr="002615E0">
              <w:rPr>
                <w:rFonts w:ascii="Franklin Gothic Book" w:hAnsi="Franklin Gothic Book" w:cs="Arial"/>
                <w:sz w:val="20"/>
                <w:szCs w:val="20"/>
                <w:lang w:val="en-US"/>
              </w:rPr>
              <w:t xml:space="preserve"> </w:t>
            </w:r>
            <w:r w:rsidR="00DA36D0">
              <w:rPr>
                <w:rFonts w:ascii="Franklin Gothic Book" w:hAnsi="Franklin Gothic Book" w:cs="Arial"/>
                <w:sz w:val="20"/>
                <w:szCs w:val="20"/>
                <w:lang w:val="en-US"/>
              </w:rPr>
              <w:t xml:space="preserve"> OR</w:t>
            </w:r>
            <w:r w:rsidRPr="002615E0">
              <w:rPr>
                <w:rFonts w:ascii="Franklin Gothic Book" w:hAnsi="Franklin Gothic Book" w:cs="Arial"/>
                <w:sz w:val="20"/>
                <w:szCs w:val="20"/>
                <w:lang w:val="en-US"/>
              </w:rPr>
              <w:t xml:space="preserve">(2.5 m × 2.5 m), </w:t>
            </w:r>
            <w:r w:rsidR="00DA36D0">
              <w:rPr>
                <w:rFonts w:ascii="Franklin Gothic Book" w:hAnsi="Franklin Gothic Book" w:cs="Arial"/>
                <w:sz w:val="20"/>
                <w:szCs w:val="20"/>
                <w:lang w:val="en-US"/>
              </w:rPr>
              <w:t xml:space="preserve">sandwich Panel  </w:t>
            </w:r>
            <w:r w:rsidRPr="002615E0">
              <w:rPr>
                <w:rFonts w:ascii="Franklin Gothic Book" w:hAnsi="Franklin Gothic Book" w:cs="Arial"/>
                <w:sz w:val="20"/>
                <w:szCs w:val="20"/>
                <w:lang w:val="en-US"/>
              </w:rPr>
              <w:t>prefabricated insulated steel structure, complete with insulated roof and walls, one lockable entrance door, one-way viewing windows on all four sides, internal electrical wiring, LED lighting, power sockets, one single bed with mattress, complete delivery, offloading, positioning and installation at NRC Omdurman Office.</w:t>
            </w:r>
          </w:p>
        </w:tc>
        <w:tc>
          <w:tcPr>
            <w:tcW w:w="1235" w:type="dxa"/>
            <w:vAlign w:val="center"/>
          </w:tcPr>
          <w:p w14:paraId="11AA7C6B" w14:textId="26527B9B" w:rsidR="009B1E45" w:rsidRPr="002615E0" w:rsidRDefault="00FF06C3" w:rsidP="00896594">
            <w:pPr>
              <w:jc w:val="center"/>
              <w:rPr>
                <w:rFonts w:ascii="Franklin Gothic Book" w:hAnsi="Franklin Gothic Book" w:cs="Arial"/>
                <w:sz w:val="20"/>
                <w:szCs w:val="20"/>
                <w:lang w:val="en-GB"/>
              </w:rPr>
            </w:pPr>
            <w:r w:rsidRPr="002615E0">
              <w:rPr>
                <w:rFonts w:ascii="Franklin Gothic Book" w:hAnsi="Franklin Gothic Book" w:cs="Arial"/>
                <w:sz w:val="20"/>
                <w:szCs w:val="20"/>
                <w:lang w:val="en-GB"/>
              </w:rPr>
              <w:t>PC</w:t>
            </w:r>
          </w:p>
        </w:tc>
        <w:tc>
          <w:tcPr>
            <w:tcW w:w="1237" w:type="dxa"/>
            <w:vAlign w:val="center"/>
          </w:tcPr>
          <w:p w14:paraId="5473D156" w14:textId="455CA4E0" w:rsidR="009B1E45" w:rsidRPr="00FF06C3" w:rsidRDefault="00FF06C3" w:rsidP="00896594">
            <w:pPr>
              <w:jc w:val="center"/>
              <w:rPr>
                <w:rFonts w:ascii="Franklin Gothic Book" w:hAnsi="Franklin Gothic Book" w:cs="Arial"/>
                <w:sz w:val="20"/>
                <w:szCs w:val="20"/>
                <w:lang w:val="en-GB"/>
              </w:rPr>
            </w:pPr>
            <w:r w:rsidRPr="002615E0">
              <w:rPr>
                <w:rFonts w:ascii="Franklin Gothic Book" w:hAnsi="Franklin Gothic Book" w:cs="Arial"/>
                <w:sz w:val="20"/>
                <w:szCs w:val="20"/>
                <w:lang w:val="en-GB"/>
              </w:rPr>
              <w:t>1</w:t>
            </w:r>
          </w:p>
        </w:tc>
        <w:tc>
          <w:tcPr>
            <w:tcW w:w="1245" w:type="dxa"/>
            <w:vAlign w:val="center"/>
          </w:tcPr>
          <w:p w14:paraId="7A32C07B" w14:textId="77777777" w:rsidR="009B1E45" w:rsidRPr="008B2645" w:rsidRDefault="009B1E45" w:rsidP="00896594">
            <w:pPr>
              <w:jc w:val="right"/>
              <w:rPr>
                <w:rFonts w:ascii="Franklin Gothic Book" w:hAnsi="Franklin Gothic Book" w:cs="Arial"/>
                <w:sz w:val="20"/>
                <w:szCs w:val="20"/>
                <w:lang w:val="en-GB"/>
              </w:rPr>
            </w:pPr>
          </w:p>
        </w:tc>
        <w:tc>
          <w:tcPr>
            <w:tcW w:w="2607" w:type="dxa"/>
            <w:vAlign w:val="center"/>
          </w:tcPr>
          <w:p w14:paraId="080F32A3" w14:textId="77777777" w:rsidR="009B1E45" w:rsidRPr="008B2645" w:rsidRDefault="009B1E45" w:rsidP="00896594">
            <w:pPr>
              <w:jc w:val="right"/>
              <w:rPr>
                <w:rFonts w:ascii="Franklin Gothic Book" w:hAnsi="Franklin Gothic Book" w:cs="Arial"/>
                <w:sz w:val="20"/>
                <w:szCs w:val="20"/>
                <w:lang w:val="en-GB"/>
              </w:rPr>
            </w:pPr>
          </w:p>
        </w:tc>
      </w:tr>
      <w:tr w:rsidR="009B1E45" w:rsidRPr="008B2645" w14:paraId="26465801" w14:textId="77777777" w:rsidTr="00435936">
        <w:trPr>
          <w:trHeight w:val="313"/>
        </w:trPr>
        <w:tc>
          <w:tcPr>
            <w:tcW w:w="648" w:type="dxa"/>
            <w:vAlign w:val="center"/>
          </w:tcPr>
          <w:p w14:paraId="537E8282" w14:textId="77777777" w:rsidR="009B1E45" w:rsidRPr="008B2645" w:rsidRDefault="009B1E45" w:rsidP="00896594">
            <w:pPr>
              <w:jc w:val="center"/>
              <w:rPr>
                <w:rFonts w:ascii="Franklin Gothic Book" w:hAnsi="Franklin Gothic Book" w:cs="Arial"/>
                <w:sz w:val="20"/>
                <w:szCs w:val="20"/>
                <w:lang w:val="en-GB"/>
              </w:rPr>
            </w:pPr>
          </w:p>
        </w:tc>
        <w:tc>
          <w:tcPr>
            <w:tcW w:w="2923" w:type="dxa"/>
            <w:vAlign w:val="center"/>
          </w:tcPr>
          <w:p w14:paraId="37619210" w14:textId="77777777" w:rsidR="009B1E45" w:rsidRPr="008B2645" w:rsidRDefault="009B1E45" w:rsidP="00896594">
            <w:pPr>
              <w:rPr>
                <w:rFonts w:ascii="Franklin Gothic Book" w:hAnsi="Franklin Gothic Book" w:cs="Arial"/>
                <w:sz w:val="20"/>
                <w:szCs w:val="20"/>
                <w:lang w:val="en-GB"/>
              </w:rPr>
            </w:pPr>
          </w:p>
        </w:tc>
        <w:tc>
          <w:tcPr>
            <w:tcW w:w="1235" w:type="dxa"/>
            <w:vAlign w:val="center"/>
          </w:tcPr>
          <w:p w14:paraId="352D4BAD" w14:textId="77777777" w:rsidR="009B1E45" w:rsidRPr="008B2645" w:rsidRDefault="009B1E45" w:rsidP="00896594">
            <w:pPr>
              <w:jc w:val="center"/>
              <w:rPr>
                <w:rFonts w:ascii="Franklin Gothic Book" w:hAnsi="Franklin Gothic Book" w:cs="Arial"/>
                <w:sz w:val="20"/>
                <w:szCs w:val="20"/>
                <w:lang w:val="en-GB"/>
              </w:rPr>
            </w:pPr>
          </w:p>
        </w:tc>
        <w:tc>
          <w:tcPr>
            <w:tcW w:w="1237" w:type="dxa"/>
            <w:vAlign w:val="center"/>
          </w:tcPr>
          <w:p w14:paraId="25BCF9DA" w14:textId="77777777" w:rsidR="009B1E45" w:rsidRPr="008B2645" w:rsidRDefault="009B1E45" w:rsidP="00896594">
            <w:pPr>
              <w:jc w:val="center"/>
              <w:rPr>
                <w:rFonts w:ascii="Franklin Gothic Book" w:hAnsi="Franklin Gothic Book" w:cs="Arial"/>
                <w:sz w:val="20"/>
                <w:szCs w:val="20"/>
                <w:lang w:val="en-GB"/>
              </w:rPr>
            </w:pPr>
          </w:p>
        </w:tc>
        <w:tc>
          <w:tcPr>
            <w:tcW w:w="1245" w:type="dxa"/>
            <w:vAlign w:val="center"/>
          </w:tcPr>
          <w:p w14:paraId="5DC9D70B" w14:textId="77777777" w:rsidR="009B1E45" w:rsidRPr="008B2645" w:rsidRDefault="009B1E45" w:rsidP="00896594">
            <w:pPr>
              <w:jc w:val="right"/>
              <w:rPr>
                <w:rFonts w:ascii="Franklin Gothic Book" w:hAnsi="Franklin Gothic Book" w:cs="Arial"/>
                <w:sz w:val="20"/>
                <w:szCs w:val="20"/>
                <w:lang w:val="en-GB"/>
              </w:rPr>
            </w:pPr>
          </w:p>
        </w:tc>
        <w:tc>
          <w:tcPr>
            <w:tcW w:w="2607" w:type="dxa"/>
            <w:vAlign w:val="center"/>
          </w:tcPr>
          <w:p w14:paraId="234B9957" w14:textId="77777777" w:rsidR="009B1E45" w:rsidRPr="008B2645" w:rsidRDefault="009B1E45" w:rsidP="00896594">
            <w:pPr>
              <w:jc w:val="right"/>
              <w:rPr>
                <w:rFonts w:ascii="Franklin Gothic Book" w:hAnsi="Franklin Gothic Book" w:cs="Arial"/>
                <w:sz w:val="20"/>
                <w:szCs w:val="20"/>
                <w:lang w:val="en-GB"/>
              </w:rPr>
            </w:pPr>
          </w:p>
        </w:tc>
      </w:tr>
      <w:tr w:rsidR="009B1E45" w:rsidRPr="00DA36D0" w14:paraId="13BAFA6F" w14:textId="77777777" w:rsidTr="00435936">
        <w:trPr>
          <w:trHeight w:val="410"/>
        </w:trPr>
        <w:tc>
          <w:tcPr>
            <w:tcW w:w="7288" w:type="dxa"/>
            <w:gridSpan w:val="5"/>
            <w:vAlign w:val="center"/>
          </w:tcPr>
          <w:p w14:paraId="2B06BEF8" w14:textId="77777777" w:rsidR="009B1E45" w:rsidRPr="008B2645" w:rsidRDefault="009B1E45" w:rsidP="40E04AD8">
            <w:pPr>
              <w:jc w:val="right"/>
              <w:rPr>
                <w:rFonts w:ascii="Franklin Gothic Book" w:hAnsi="Franklin Gothic Book" w:cs="Arial"/>
                <w:b/>
                <w:bCs/>
                <w:color w:val="FF0000"/>
                <w:sz w:val="20"/>
                <w:szCs w:val="20"/>
                <w:lang w:val="en-GB"/>
              </w:rPr>
            </w:pPr>
            <w:r w:rsidRPr="008B2645">
              <w:rPr>
                <w:rFonts w:ascii="Franklin Gothic Book" w:hAnsi="Franklin Gothic Book" w:cs="Arial"/>
                <w:b/>
                <w:bCs/>
                <w:sz w:val="20"/>
                <w:szCs w:val="20"/>
                <w:lang w:val="en-GB"/>
              </w:rPr>
              <w:t>GRAND TOTAL (Including Transport and VAT)</w:t>
            </w:r>
          </w:p>
        </w:tc>
        <w:tc>
          <w:tcPr>
            <w:tcW w:w="2607" w:type="dxa"/>
            <w:vAlign w:val="center"/>
          </w:tcPr>
          <w:p w14:paraId="2F1A0192" w14:textId="77777777" w:rsidR="009B1E45" w:rsidRPr="008B2645" w:rsidRDefault="009B1E45" w:rsidP="009B1E45">
            <w:pPr>
              <w:jc w:val="right"/>
              <w:rPr>
                <w:rFonts w:ascii="Franklin Gothic Book" w:hAnsi="Franklin Gothic Book" w:cs="Arial"/>
                <w:sz w:val="20"/>
                <w:szCs w:val="20"/>
                <w:lang w:val="en-GB"/>
              </w:rPr>
            </w:pPr>
          </w:p>
        </w:tc>
      </w:tr>
    </w:tbl>
    <w:p w14:paraId="4BF690EF" w14:textId="4D22FA23" w:rsidR="008D2943" w:rsidRPr="008B2645" w:rsidRDefault="008D2943" w:rsidP="5B7AECCC">
      <w:pPr>
        <w:jc w:val="both"/>
        <w:outlineLvl w:val="0"/>
        <w:rPr>
          <w:rFonts w:ascii="Franklin Gothic Book" w:hAnsi="Franklin Gothic Book" w:cs="Arial"/>
          <w:sz w:val="20"/>
          <w:szCs w:val="20"/>
          <w:lang w:val="en-GB"/>
        </w:rPr>
      </w:pPr>
    </w:p>
    <w:p w14:paraId="33255E22" w14:textId="13A883C8" w:rsidR="5B7AECCC" w:rsidRDefault="5B7AECCC" w:rsidP="5B7AECCC">
      <w:pPr>
        <w:jc w:val="both"/>
        <w:outlineLvl w:val="0"/>
        <w:rPr>
          <w:rFonts w:ascii="Franklin Gothic Book" w:hAnsi="Franklin Gothic Book" w:cs="Arial"/>
          <w:sz w:val="20"/>
          <w:szCs w:val="20"/>
          <w:lang w:val="en-GB"/>
        </w:rPr>
      </w:pPr>
    </w:p>
    <w:p w14:paraId="6FFD29EE" w14:textId="6E32AEEB" w:rsidR="5B7AECCC" w:rsidRDefault="5B7AECCC" w:rsidP="5B7AECCC">
      <w:pPr>
        <w:jc w:val="both"/>
        <w:outlineLvl w:val="0"/>
        <w:rPr>
          <w:rFonts w:ascii="Franklin Gothic Book" w:hAnsi="Franklin Gothic Book" w:cs="Arial"/>
          <w:sz w:val="20"/>
          <w:szCs w:val="20"/>
          <w:lang w:val="en-GB"/>
        </w:rPr>
      </w:pPr>
    </w:p>
    <w:tbl>
      <w:tblPr>
        <w:tblStyle w:val="TableGrid"/>
        <w:tblpPr w:leftFromText="180" w:rightFromText="180" w:vertAnchor="text" w:horzAnchor="margin" w:tblpY="-27"/>
        <w:tblW w:w="9901" w:type="dxa"/>
        <w:tblLook w:val="04A0" w:firstRow="1" w:lastRow="0" w:firstColumn="1" w:lastColumn="0" w:noHBand="0" w:noVBand="1"/>
      </w:tblPr>
      <w:tblGrid>
        <w:gridCol w:w="4957"/>
        <w:gridCol w:w="4944"/>
      </w:tblGrid>
      <w:tr w:rsidR="009B1E45" w:rsidRPr="00DA36D0" w14:paraId="4E7AB822" w14:textId="77777777" w:rsidTr="00D01225">
        <w:trPr>
          <w:trHeight w:val="284"/>
        </w:trPr>
        <w:tc>
          <w:tcPr>
            <w:tcW w:w="4957" w:type="dxa"/>
            <w:shd w:val="clear" w:color="auto" w:fill="D9D9D9" w:themeFill="background1" w:themeFillShade="D9"/>
            <w:vAlign w:val="center"/>
          </w:tcPr>
          <w:p w14:paraId="7FF42C27" w14:textId="77777777" w:rsidR="009B1E45" w:rsidRPr="008B2645" w:rsidRDefault="009B1E45" w:rsidP="00D0122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lastRenderedPageBreak/>
              <w:t>Delivery Lead Time (in days, from receipt of NRC Purchase Order)</w:t>
            </w:r>
          </w:p>
        </w:tc>
        <w:tc>
          <w:tcPr>
            <w:tcW w:w="4944" w:type="dxa"/>
            <w:vAlign w:val="center"/>
          </w:tcPr>
          <w:p w14:paraId="554EE381" w14:textId="77777777" w:rsidR="009B1E45" w:rsidRPr="008B2645" w:rsidRDefault="009B1E45" w:rsidP="00D01225">
            <w:pPr>
              <w:outlineLvl w:val="0"/>
              <w:rPr>
                <w:rFonts w:ascii="Franklin Gothic Book" w:hAnsi="Franklin Gothic Book" w:cs="Arial"/>
                <w:bCs/>
                <w:sz w:val="20"/>
                <w:szCs w:val="20"/>
                <w:lang w:val="en-GB"/>
              </w:rPr>
            </w:pPr>
          </w:p>
        </w:tc>
      </w:tr>
      <w:tr w:rsidR="009B1E45" w:rsidRPr="00DA36D0" w14:paraId="5EB829FF" w14:textId="77777777" w:rsidTr="00D01225">
        <w:trPr>
          <w:trHeight w:val="296"/>
        </w:trPr>
        <w:tc>
          <w:tcPr>
            <w:tcW w:w="4957" w:type="dxa"/>
            <w:shd w:val="clear" w:color="auto" w:fill="D9D9D9" w:themeFill="background1" w:themeFillShade="D9"/>
            <w:vAlign w:val="center"/>
          </w:tcPr>
          <w:p w14:paraId="54F6DC3F" w14:textId="77777777" w:rsidR="009B1E45" w:rsidRPr="008B2645" w:rsidRDefault="009B1E45" w:rsidP="00D01225">
            <w:pPr>
              <w:outlineLvl w:val="0"/>
              <w:rPr>
                <w:rFonts w:ascii="Franklin Gothic Book" w:hAnsi="Franklin Gothic Book" w:cs="Arial"/>
                <w:bCs/>
                <w:i/>
                <w:iCs/>
                <w:sz w:val="20"/>
                <w:szCs w:val="20"/>
                <w:lang w:val="en-GB"/>
              </w:rPr>
            </w:pPr>
            <w:r w:rsidRPr="008B2645">
              <w:rPr>
                <w:rFonts w:ascii="Franklin Gothic Book" w:hAnsi="Franklin Gothic Book" w:cs="Arial"/>
                <w:bCs/>
                <w:sz w:val="20"/>
                <w:szCs w:val="20"/>
                <w:lang w:val="en-GB"/>
              </w:rPr>
              <w:t>Bid Validity Period (in days from receipt of NRC Purchase Order):</w:t>
            </w:r>
          </w:p>
        </w:tc>
        <w:tc>
          <w:tcPr>
            <w:tcW w:w="4944" w:type="dxa"/>
            <w:vAlign w:val="center"/>
          </w:tcPr>
          <w:p w14:paraId="1D6C4C4F" w14:textId="77777777" w:rsidR="009B1E45" w:rsidRPr="008B2645" w:rsidRDefault="009B1E45" w:rsidP="00D01225">
            <w:pPr>
              <w:outlineLvl w:val="0"/>
              <w:rPr>
                <w:rFonts w:ascii="Franklin Gothic Book" w:hAnsi="Franklin Gothic Book" w:cs="Arial"/>
                <w:bCs/>
                <w:sz w:val="20"/>
                <w:szCs w:val="20"/>
                <w:lang w:val="en-GB"/>
              </w:rPr>
            </w:pPr>
          </w:p>
        </w:tc>
      </w:tr>
      <w:tr w:rsidR="009B1E45" w:rsidRPr="00DA36D0" w14:paraId="48E41CD2" w14:textId="77777777" w:rsidTr="00D01225">
        <w:trPr>
          <w:trHeight w:val="284"/>
        </w:trPr>
        <w:tc>
          <w:tcPr>
            <w:tcW w:w="4957" w:type="dxa"/>
            <w:shd w:val="clear" w:color="auto" w:fill="D9D9D9" w:themeFill="background1" w:themeFillShade="D9"/>
            <w:vAlign w:val="center"/>
          </w:tcPr>
          <w:p w14:paraId="5A2FF76C" w14:textId="77777777" w:rsidR="009B1E45" w:rsidRPr="008B2645" w:rsidRDefault="009B1E45" w:rsidP="00D0122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Defects liability and guarantee period:</w:t>
            </w:r>
          </w:p>
        </w:tc>
        <w:tc>
          <w:tcPr>
            <w:tcW w:w="4944" w:type="dxa"/>
            <w:vAlign w:val="center"/>
          </w:tcPr>
          <w:p w14:paraId="7D33D7A0" w14:textId="77777777" w:rsidR="009B1E45" w:rsidRPr="008B2645" w:rsidRDefault="009B1E45" w:rsidP="00D01225">
            <w:pPr>
              <w:outlineLvl w:val="0"/>
              <w:rPr>
                <w:rFonts w:ascii="Franklin Gothic Book" w:hAnsi="Franklin Gothic Book" w:cs="Arial"/>
                <w:bCs/>
                <w:sz w:val="20"/>
                <w:szCs w:val="20"/>
                <w:lang w:val="en-GB"/>
              </w:rPr>
            </w:pPr>
          </w:p>
        </w:tc>
      </w:tr>
      <w:tr w:rsidR="009B1E45" w:rsidRPr="00DA36D0" w14:paraId="2F9D048F" w14:textId="77777777" w:rsidTr="00D01225">
        <w:trPr>
          <w:trHeight w:val="284"/>
        </w:trPr>
        <w:tc>
          <w:tcPr>
            <w:tcW w:w="4957" w:type="dxa"/>
            <w:shd w:val="clear" w:color="auto" w:fill="D9D9D9" w:themeFill="background1" w:themeFillShade="D9"/>
            <w:vAlign w:val="center"/>
          </w:tcPr>
          <w:p w14:paraId="371E7FD3" w14:textId="01E44162" w:rsidR="00A07CEE" w:rsidRPr="00A07CEE" w:rsidRDefault="00A07CEE" w:rsidP="00A07CEE">
            <w:pPr>
              <w:outlineLvl w:val="0"/>
              <w:rPr>
                <w:rFonts w:ascii="Franklin Gothic Book" w:hAnsi="Franklin Gothic Book" w:cs="Arial"/>
                <w:bCs/>
                <w:sz w:val="20"/>
                <w:szCs w:val="20"/>
                <w:lang w:val="en-GB"/>
              </w:rPr>
            </w:pPr>
            <w:r w:rsidRPr="00A07CEE">
              <w:rPr>
                <w:rFonts w:ascii="Franklin Gothic Book" w:hAnsi="Franklin Gothic Book" w:cs="Arial"/>
                <w:bCs/>
                <w:sz w:val="20"/>
                <w:szCs w:val="20"/>
                <w:lang w:val="en-GB"/>
              </w:rPr>
              <w:t xml:space="preserve">Do you accept payment at </w:t>
            </w:r>
            <w:r w:rsidR="002615E0" w:rsidRPr="00A07CEE">
              <w:rPr>
                <w:rFonts w:ascii="Franklin Gothic Book" w:hAnsi="Franklin Gothic Book" w:cs="Arial"/>
                <w:bCs/>
                <w:sz w:val="20"/>
                <w:szCs w:val="20"/>
                <w:lang w:val="en-GB"/>
              </w:rPr>
              <w:t>delivery?</w:t>
            </w:r>
          </w:p>
          <w:p w14:paraId="72327C54" w14:textId="281AA130" w:rsidR="009B1E45" w:rsidRPr="008B2645" w:rsidRDefault="00A07CEE" w:rsidP="00A07CEE">
            <w:pPr>
              <w:outlineLvl w:val="0"/>
              <w:rPr>
                <w:rFonts w:ascii="Franklin Gothic Book" w:hAnsi="Franklin Gothic Book" w:cs="Arial"/>
                <w:bCs/>
                <w:sz w:val="20"/>
                <w:szCs w:val="20"/>
                <w:lang w:val="en-GB"/>
              </w:rPr>
            </w:pPr>
            <w:r w:rsidRPr="00A07CEE">
              <w:rPr>
                <w:rFonts w:ascii="Franklin Gothic Book" w:hAnsi="Franklin Gothic Book" w:cs="Arial"/>
                <w:bCs/>
                <w:sz w:val="20"/>
                <w:szCs w:val="20"/>
                <w:lang w:val="en-GB"/>
              </w:rPr>
              <w:t>(if not, please explain your payment terms)</w:t>
            </w:r>
          </w:p>
        </w:tc>
        <w:tc>
          <w:tcPr>
            <w:tcW w:w="4944" w:type="dxa"/>
            <w:vAlign w:val="center"/>
          </w:tcPr>
          <w:p w14:paraId="15D88CC4" w14:textId="77777777" w:rsidR="009B1E45" w:rsidRPr="008B2645" w:rsidRDefault="009B1E45" w:rsidP="00D01225">
            <w:pPr>
              <w:outlineLvl w:val="0"/>
              <w:rPr>
                <w:rFonts w:ascii="Franklin Gothic Book" w:hAnsi="Franklin Gothic Book" w:cs="Arial"/>
                <w:bCs/>
                <w:sz w:val="20"/>
                <w:szCs w:val="20"/>
                <w:lang w:val="en-GB"/>
              </w:rPr>
            </w:pPr>
          </w:p>
        </w:tc>
      </w:tr>
      <w:tr w:rsidR="00A07CEE" w:rsidRPr="00DA36D0" w14:paraId="4A46FE81" w14:textId="77777777" w:rsidTr="00D01225">
        <w:trPr>
          <w:trHeight w:val="284"/>
        </w:trPr>
        <w:tc>
          <w:tcPr>
            <w:tcW w:w="4957" w:type="dxa"/>
            <w:shd w:val="clear" w:color="auto" w:fill="D9D9D9" w:themeFill="background1" w:themeFillShade="D9"/>
            <w:vAlign w:val="center"/>
          </w:tcPr>
          <w:p w14:paraId="12DD5095" w14:textId="77777777" w:rsidR="00A07CEE" w:rsidRPr="00A07CEE" w:rsidRDefault="00A07CEE" w:rsidP="00A07CEE">
            <w:pPr>
              <w:outlineLvl w:val="0"/>
              <w:rPr>
                <w:rFonts w:ascii="Franklin Gothic Book" w:hAnsi="Franklin Gothic Book" w:cs="Arial"/>
                <w:bCs/>
                <w:sz w:val="20"/>
                <w:szCs w:val="20"/>
                <w:lang w:val="en-GB"/>
              </w:rPr>
            </w:pPr>
            <w:r w:rsidRPr="00A07CEE">
              <w:rPr>
                <w:rFonts w:ascii="Franklin Gothic Book" w:hAnsi="Franklin Gothic Book" w:cs="Arial"/>
                <w:bCs/>
                <w:sz w:val="20"/>
                <w:szCs w:val="20"/>
                <w:lang w:val="en-GB"/>
              </w:rPr>
              <w:t xml:space="preserve">Please confirm you can deliver to our address </w:t>
            </w:r>
            <w:proofErr w:type="gramStart"/>
            <w:r w:rsidRPr="00A07CEE">
              <w:rPr>
                <w:rFonts w:ascii="Franklin Gothic Book" w:hAnsi="Franklin Gothic Book" w:cs="Arial"/>
                <w:bCs/>
                <w:sz w:val="20"/>
                <w:szCs w:val="20"/>
                <w:lang w:val="en-GB"/>
              </w:rPr>
              <w:t>in :</w:t>
            </w:r>
            <w:proofErr w:type="gramEnd"/>
          </w:p>
          <w:p w14:paraId="4F6929F6" w14:textId="226C9717" w:rsidR="00A07CEE" w:rsidRPr="00A07CEE" w:rsidRDefault="00A07CEE" w:rsidP="00A07CEE">
            <w:pPr>
              <w:outlineLvl w:val="0"/>
              <w:rPr>
                <w:rFonts w:ascii="Franklin Gothic Book" w:hAnsi="Franklin Gothic Book" w:cs="Arial"/>
                <w:b/>
                <w:bCs/>
                <w:sz w:val="20"/>
                <w:szCs w:val="20"/>
                <w:lang w:val="en-GB"/>
              </w:rPr>
            </w:pPr>
            <w:r w:rsidRPr="00A07CEE">
              <w:rPr>
                <w:rFonts w:ascii="Franklin Gothic Book" w:hAnsi="Franklin Gothic Book" w:cs="Arial"/>
                <w:b/>
                <w:bCs/>
                <w:sz w:val="20"/>
                <w:szCs w:val="20"/>
                <w:lang w:val="en-GB"/>
              </w:rPr>
              <w:t xml:space="preserve">NRC </w:t>
            </w:r>
            <w:r>
              <w:rPr>
                <w:rFonts w:ascii="Franklin Gothic Book" w:hAnsi="Franklin Gothic Book" w:cs="Arial"/>
                <w:b/>
                <w:bCs/>
                <w:sz w:val="20"/>
                <w:szCs w:val="20"/>
                <w:lang w:val="en-GB"/>
              </w:rPr>
              <w:t>Omdurman</w:t>
            </w:r>
            <w:r w:rsidRPr="00A07CEE">
              <w:rPr>
                <w:rFonts w:ascii="Franklin Gothic Book" w:hAnsi="Franklin Gothic Book" w:cs="Arial"/>
                <w:b/>
                <w:bCs/>
                <w:sz w:val="20"/>
                <w:szCs w:val="20"/>
                <w:lang w:val="en-GB"/>
              </w:rPr>
              <w:t xml:space="preserve"> office (see address above)</w:t>
            </w:r>
          </w:p>
          <w:p w14:paraId="309577D0" w14:textId="77777777" w:rsidR="00A07CEE" w:rsidRPr="008B2645" w:rsidRDefault="00A07CEE" w:rsidP="00D01225">
            <w:pPr>
              <w:outlineLvl w:val="0"/>
              <w:rPr>
                <w:rFonts w:ascii="Franklin Gothic Book" w:hAnsi="Franklin Gothic Book" w:cs="Arial"/>
                <w:bCs/>
                <w:sz w:val="20"/>
                <w:szCs w:val="20"/>
                <w:lang w:val="en-GB"/>
              </w:rPr>
            </w:pPr>
          </w:p>
        </w:tc>
        <w:tc>
          <w:tcPr>
            <w:tcW w:w="4944" w:type="dxa"/>
            <w:vAlign w:val="center"/>
          </w:tcPr>
          <w:p w14:paraId="712241E6" w14:textId="77777777" w:rsidR="00A07CEE" w:rsidRPr="008B2645" w:rsidRDefault="00A07CEE" w:rsidP="00D01225">
            <w:pPr>
              <w:outlineLvl w:val="0"/>
              <w:rPr>
                <w:rFonts w:ascii="Franklin Gothic Book" w:hAnsi="Franklin Gothic Book" w:cs="Arial"/>
                <w:bCs/>
                <w:sz w:val="20"/>
                <w:szCs w:val="20"/>
                <w:lang w:val="en-GB"/>
              </w:rPr>
            </w:pPr>
          </w:p>
        </w:tc>
      </w:tr>
      <w:tr w:rsidR="00A07CEE" w:rsidRPr="00A07CEE" w14:paraId="5A9FB955" w14:textId="77777777" w:rsidTr="00D01225">
        <w:trPr>
          <w:trHeight w:val="284"/>
        </w:trPr>
        <w:tc>
          <w:tcPr>
            <w:tcW w:w="4957" w:type="dxa"/>
            <w:shd w:val="clear" w:color="auto" w:fill="D9D9D9" w:themeFill="background1" w:themeFillShade="D9"/>
            <w:vAlign w:val="center"/>
          </w:tcPr>
          <w:p w14:paraId="1734D900" w14:textId="77777777" w:rsidR="00A07CEE" w:rsidRDefault="00DC1FC0" w:rsidP="00DC1FC0">
            <w:pPr>
              <w:outlineLvl w:val="0"/>
              <w:rPr>
                <w:rFonts w:ascii="Franklin Gothic Book" w:hAnsi="Franklin Gothic Book" w:cs="Arial"/>
                <w:bCs/>
                <w:sz w:val="20"/>
                <w:szCs w:val="20"/>
                <w:lang w:val="en-US"/>
              </w:rPr>
            </w:pPr>
            <w:r w:rsidRPr="00DC1FC0">
              <w:rPr>
                <w:rFonts w:ascii="Franklin Gothic Book" w:hAnsi="Franklin Gothic Book" w:cs="Arial"/>
                <w:bCs/>
                <w:sz w:val="20"/>
                <w:szCs w:val="20"/>
                <w:lang w:val="en-US"/>
              </w:rPr>
              <w:t>Product brochure, catalogue or clear photographs of the proposed guard booth.</w:t>
            </w:r>
          </w:p>
          <w:p w14:paraId="47E841A7" w14:textId="58306796" w:rsidR="002615E0" w:rsidRDefault="002615E0" w:rsidP="00DC1FC0">
            <w:pPr>
              <w:outlineLvl w:val="0"/>
              <w:rPr>
                <w:rFonts w:ascii="Franklin Gothic Book" w:hAnsi="Franklin Gothic Book" w:cs="Arial"/>
                <w:bCs/>
                <w:sz w:val="20"/>
                <w:szCs w:val="20"/>
                <w:lang w:val="en-US"/>
              </w:rPr>
            </w:pPr>
            <w:r w:rsidRPr="002615E0">
              <w:rPr>
                <w:rFonts w:ascii="Franklin Gothic Book" w:hAnsi="Franklin Gothic Book" w:cs="Arial"/>
                <w:bCs/>
                <w:sz w:val="20"/>
                <w:szCs w:val="20"/>
                <w:lang w:val="en-US"/>
              </w:rPr>
              <w:t xml:space="preserve">Submit at </w:t>
            </w:r>
            <w:r w:rsidRPr="002615E0">
              <w:rPr>
                <w:rFonts w:ascii="Franklin Gothic Book" w:hAnsi="Franklin Gothic Book" w:cs="Arial"/>
                <w:b/>
                <w:i/>
                <w:iCs/>
                <w:sz w:val="20"/>
                <w:szCs w:val="20"/>
                <w:lang w:val="en-US"/>
              </w:rPr>
              <w:t>least three recent photographs</w:t>
            </w:r>
            <w:r w:rsidRPr="002615E0">
              <w:rPr>
                <w:rFonts w:ascii="Franklin Gothic Book" w:hAnsi="Franklin Gothic Book" w:cs="Arial"/>
                <w:bCs/>
                <w:sz w:val="20"/>
                <w:szCs w:val="20"/>
                <w:lang w:val="en-US"/>
              </w:rPr>
              <w:t xml:space="preserve"> of the actual guard booth being offered. Brochures may also be provided.</w:t>
            </w:r>
          </w:p>
          <w:p w14:paraId="3B81401C" w14:textId="4D682363" w:rsidR="002615E0" w:rsidRPr="00DC1FC0" w:rsidRDefault="002615E0" w:rsidP="00DC1FC0">
            <w:pPr>
              <w:outlineLvl w:val="0"/>
              <w:rPr>
                <w:rFonts w:ascii="Franklin Gothic Book" w:hAnsi="Franklin Gothic Book" w:cs="Arial"/>
                <w:bCs/>
                <w:sz w:val="20"/>
                <w:szCs w:val="20"/>
                <w:lang w:val="en-US"/>
              </w:rPr>
            </w:pPr>
          </w:p>
        </w:tc>
        <w:tc>
          <w:tcPr>
            <w:tcW w:w="4944" w:type="dxa"/>
            <w:vAlign w:val="center"/>
          </w:tcPr>
          <w:p w14:paraId="68853DC6" w14:textId="77777777" w:rsidR="00A07CEE" w:rsidRPr="008B2645" w:rsidRDefault="00A07CEE" w:rsidP="00D01225">
            <w:pPr>
              <w:outlineLvl w:val="0"/>
              <w:rPr>
                <w:rFonts w:ascii="Franklin Gothic Book" w:hAnsi="Franklin Gothic Book" w:cs="Arial"/>
                <w:bCs/>
                <w:sz w:val="20"/>
                <w:szCs w:val="20"/>
                <w:lang w:val="en-GB"/>
              </w:rPr>
            </w:pPr>
          </w:p>
        </w:tc>
      </w:tr>
      <w:tr w:rsidR="00A07CEE" w:rsidRPr="00DA36D0" w14:paraId="58E0E255" w14:textId="77777777" w:rsidTr="00D01225">
        <w:trPr>
          <w:trHeight w:val="284"/>
        </w:trPr>
        <w:tc>
          <w:tcPr>
            <w:tcW w:w="4957" w:type="dxa"/>
            <w:shd w:val="clear" w:color="auto" w:fill="D9D9D9" w:themeFill="background1" w:themeFillShade="D9"/>
            <w:vAlign w:val="center"/>
          </w:tcPr>
          <w:p w14:paraId="0A0C08A9" w14:textId="2DEC2FED" w:rsidR="00A07CEE" w:rsidRPr="006949A9" w:rsidRDefault="006949A9" w:rsidP="006949A9">
            <w:pPr>
              <w:outlineLvl w:val="0"/>
              <w:rPr>
                <w:rFonts w:ascii="Franklin Gothic Book" w:hAnsi="Franklin Gothic Book" w:cs="Arial"/>
                <w:bCs/>
                <w:sz w:val="20"/>
                <w:szCs w:val="20"/>
                <w:lang w:val="en-US"/>
              </w:rPr>
            </w:pPr>
            <w:r w:rsidRPr="006949A9">
              <w:rPr>
                <w:rFonts w:ascii="Franklin Gothic Book" w:hAnsi="Franklin Gothic Book" w:cs="Arial"/>
                <w:b/>
                <w:bCs/>
                <w:sz w:val="20"/>
                <w:szCs w:val="20"/>
                <w:lang w:val="en-US"/>
              </w:rPr>
              <w:t>Confirmation that the guard booth offered is available for delivery within three (3) calendar days from the date of contract award.</w:t>
            </w:r>
            <w:r w:rsidRPr="006949A9">
              <w:rPr>
                <w:rFonts w:ascii="Franklin Gothic Book" w:hAnsi="Franklin Gothic Book" w:cs="Arial"/>
                <w:bCs/>
                <w:sz w:val="20"/>
                <w:szCs w:val="20"/>
                <w:lang w:val="en-US"/>
              </w:rPr>
              <w:t xml:space="preserve"> The offered guard booth may be either ready-made or newly manufactured, provided it can be delivered within three (3) calendar days of contract award. Offers requiring a delivery period longer than three (3) calendar days may not be considered.</w:t>
            </w:r>
          </w:p>
        </w:tc>
        <w:tc>
          <w:tcPr>
            <w:tcW w:w="4944" w:type="dxa"/>
            <w:vAlign w:val="center"/>
          </w:tcPr>
          <w:p w14:paraId="0AB4E5CF" w14:textId="77777777" w:rsidR="00A07CEE" w:rsidRPr="008B2645" w:rsidRDefault="00A07CEE" w:rsidP="00D01225">
            <w:pPr>
              <w:outlineLvl w:val="0"/>
              <w:rPr>
                <w:rFonts w:ascii="Franklin Gothic Book" w:hAnsi="Franklin Gothic Book" w:cs="Arial"/>
                <w:bCs/>
                <w:sz w:val="20"/>
                <w:szCs w:val="20"/>
                <w:lang w:val="en-GB"/>
              </w:rPr>
            </w:pPr>
          </w:p>
        </w:tc>
      </w:tr>
      <w:tr w:rsidR="00A07CEE" w:rsidRPr="00DA36D0" w14:paraId="13E5FA01" w14:textId="77777777" w:rsidTr="00D01225">
        <w:trPr>
          <w:trHeight w:val="284"/>
        </w:trPr>
        <w:tc>
          <w:tcPr>
            <w:tcW w:w="4957" w:type="dxa"/>
            <w:shd w:val="clear" w:color="auto" w:fill="D9D9D9" w:themeFill="background1" w:themeFillShade="D9"/>
            <w:vAlign w:val="center"/>
          </w:tcPr>
          <w:p w14:paraId="036A60DB" w14:textId="6D8796BF" w:rsidR="00A07CEE" w:rsidRPr="00DC1FC0" w:rsidRDefault="00DC1FC0" w:rsidP="00DC1FC0">
            <w:pPr>
              <w:outlineLvl w:val="0"/>
              <w:rPr>
                <w:rFonts w:ascii="Franklin Gothic Book" w:hAnsi="Franklin Gothic Book" w:cs="Arial"/>
                <w:bCs/>
                <w:sz w:val="20"/>
                <w:szCs w:val="20"/>
                <w:lang w:val="en-US"/>
              </w:rPr>
            </w:pPr>
            <w:r w:rsidRPr="00DC1FC0">
              <w:rPr>
                <w:rFonts w:ascii="Franklin Gothic Book" w:hAnsi="Franklin Gothic Book" w:cs="Arial"/>
                <w:bCs/>
                <w:sz w:val="20"/>
                <w:szCs w:val="20"/>
                <w:lang w:val="en-US"/>
              </w:rPr>
              <w:t xml:space="preserve">Confirmation that delivery, </w:t>
            </w:r>
            <w:r w:rsidRPr="002615E0">
              <w:rPr>
                <w:rFonts w:ascii="Franklin Gothic Book" w:hAnsi="Franklin Gothic Book" w:cs="Arial"/>
                <w:b/>
                <w:i/>
                <w:iCs/>
                <w:sz w:val="20"/>
                <w:szCs w:val="20"/>
                <w:lang w:val="en-US"/>
              </w:rPr>
              <w:t>offloading, positioning and installation at NRC Omdurman Office</w:t>
            </w:r>
            <w:r w:rsidRPr="00DC1FC0">
              <w:rPr>
                <w:rFonts w:ascii="Franklin Gothic Book" w:hAnsi="Franklin Gothic Book" w:cs="Arial"/>
                <w:bCs/>
                <w:sz w:val="20"/>
                <w:szCs w:val="20"/>
                <w:lang w:val="en-US"/>
              </w:rPr>
              <w:t xml:space="preserve"> are included in the quoted price.</w:t>
            </w:r>
          </w:p>
        </w:tc>
        <w:tc>
          <w:tcPr>
            <w:tcW w:w="4944" w:type="dxa"/>
            <w:vAlign w:val="center"/>
          </w:tcPr>
          <w:p w14:paraId="23126629" w14:textId="77777777" w:rsidR="00A07CEE" w:rsidRPr="008B2645" w:rsidRDefault="00A07CEE" w:rsidP="00D01225">
            <w:pPr>
              <w:outlineLvl w:val="0"/>
              <w:rPr>
                <w:rFonts w:ascii="Franklin Gothic Book" w:hAnsi="Franklin Gothic Book" w:cs="Arial"/>
                <w:bCs/>
                <w:sz w:val="20"/>
                <w:szCs w:val="20"/>
                <w:lang w:val="en-GB"/>
              </w:rPr>
            </w:pPr>
          </w:p>
        </w:tc>
      </w:tr>
      <w:tr w:rsidR="00DC1FC0" w:rsidRPr="00DA36D0" w14:paraId="681582DA" w14:textId="77777777" w:rsidTr="00D01225">
        <w:trPr>
          <w:trHeight w:val="284"/>
        </w:trPr>
        <w:tc>
          <w:tcPr>
            <w:tcW w:w="4957" w:type="dxa"/>
            <w:shd w:val="clear" w:color="auto" w:fill="D9D9D9" w:themeFill="background1" w:themeFillShade="D9"/>
            <w:vAlign w:val="center"/>
          </w:tcPr>
          <w:p w14:paraId="7211CEE5" w14:textId="7D578CBF" w:rsidR="00DC1FC0" w:rsidRPr="00DC1FC0" w:rsidRDefault="00DC1FC0" w:rsidP="00DC1FC0">
            <w:pPr>
              <w:outlineLvl w:val="0"/>
              <w:rPr>
                <w:rFonts w:ascii="Franklin Gothic Book" w:hAnsi="Franklin Gothic Book" w:cs="Arial"/>
                <w:bCs/>
                <w:sz w:val="20"/>
                <w:szCs w:val="20"/>
                <w:lang w:val="en-US"/>
              </w:rPr>
            </w:pPr>
            <w:r w:rsidRPr="00DC1FC0">
              <w:rPr>
                <w:rFonts w:ascii="Franklin Gothic Book" w:hAnsi="Franklin Gothic Book" w:cs="Arial"/>
                <w:bCs/>
                <w:sz w:val="20"/>
                <w:szCs w:val="20"/>
                <w:lang w:val="en-US"/>
              </w:rPr>
              <w:t xml:space="preserve">Evidence of previous experience in supplying similar guard booths, such as copies of </w:t>
            </w:r>
            <w:r w:rsidRPr="002615E0">
              <w:rPr>
                <w:rFonts w:ascii="Franklin Gothic Book" w:hAnsi="Franklin Gothic Book" w:cs="Arial"/>
                <w:b/>
                <w:sz w:val="20"/>
                <w:szCs w:val="20"/>
                <w:lang w:val="en-US"/>
              </w:rPr>
              <w:t>Purchase Orders, Contracts, Completion Certificates</w:t>
            </w:r>
            <w:r w:rsidRPr="00DC1FC0">
              <w:rPr>
                <w:rFonts w:ascii="Franklin Gothic Book" w:hAnsi="Franklin Gothic Book" w:cs="Arial"/>
                <w:bCs/>
                <w:sz w:val="20"/>
                <w:szCs w:val="20"/>
                <w:lang w:val="en-US"/>
              </w:rPr>
              <w:t xml:space="preserve"> or references from previous clients.</w:t>
            </w:r>
          </w:p>
        </w:tc>
        <w:tc>
          <w:tcPr>
            <w:tcW w:w="4944" w:type="dxa"/>
            <w:vAlign w:val="center"/>
          </w:tcPr>
          <w:p w14:paraId="303B255F" w14:textId="77777777" w:rsidR="00DC1FC0" w:rsidRPr="008B2645" w:rsidRDefault="00DC1FC0" w:rsidP="00D01225">
            <w:pPr>
              <w:outlineLvl w:val="0"/>
              <w:rPr>
                <w:rFonts w:ascii="Franklin Gothic Book" w:hAnsi="Franklin Gothic Book" w:cs="Arial"/>
                <w:bCs/>
                <w:sz w:val="20"/>
                <w:szCs w:val="20"/>
                <w:lang w:val="en-GB"/>
              </w:rPr>
            </w:pPr>
          </w:p>
        </w:tc>
      </w:tr>
      <w:tr w:rsidR="00DC1FC0" w:rsidRPr="00A07CEE" w14:paraId="3E974020" w14:textId="77777777" w:rsidTr="00D01225">
        <w:trPr>
          <w:trHeight w:val="284"/>
        </w:trPr>
        <w:tc>
          <w:tcPr>
            <w:tcW w:w="4957" w:type="dxa"/>
            <w:shd w:val="clear" w:color="auto" w:fill="D9D9D9" w:themeFill="background1" w:themeFillShade="D9"/>
            <w:vAlign w:val="center"/>
          </w:tcPr>
          <w:p w14:paraId="700DF245" w14:textId="0F7BB47B" w:rsidR="00DC1FC0" w:rsidRPr="00DC1FC0" w:rsidRDefault="00DC1FC0" w:rsidP="00DC1FC0">
            <w:pPr>
              <w:outlineLvl w:val="0"/>
              <w:rPr>
                <w:rFonts w:ascii="Franklin Gothic Book" w:hAnsi="Franklin Gothic Book" w:cs="Arial"/>
                <w:bCs/>
                <w:sz w:val="20"/>
                <w:szCs w:val="20"/>
                <w:lang w:val="en-US"/>
              </w:rPr>
            </w:pPr>
            <w:r w:rsidRPr="00DC1FC0">
              <w:rPr>
                <w:rFonts w:ascii="Franklin Gothic Book" w:hAnsi="Franklin Gothic Book" w:cs="Arial"/>
                <w:bCs/>
                <w:sz w:val="20"/>
                <w:szCs w:val="20"/>
                <w:lang w:val="en-US"/>
              </w:rPr>
              <w:t xml:space="preserve">Confirmation that the </w:t>
            </w:r>
            <w:r w:rsidR="002615E0" w:rsidRPr="00DC1FC0">
              <w:rPr>
                <w:rFonts w:ascii="Franklin Gothic Book" w:hAnsi="Franklin Gothic Book" w:cs="Arial"/>
                <w:bCs/>
                <w:sz w:val="20"/>
                <w:szCs w:val="20"/>
                <w:lang w:val="en-US"/>
              </w:rPr>
              <w:t>guard booth offered</w:t>
            </w:r>
            <w:r w:rsidRPr="00DC1FC0">
              <w:rPr>
                <w:rFonts w:ascii="Franklin Gothic Book" w:hAnsi="Franklin Gothic Book" w:cs="Arial"/>
                <w:bCs/>
                <w:sz w:val="20"/>
                <w:szCs w:val="20"/>
                <w:lang w:val="en-US"/>
              </w:rPr>
              <w:t xml:space="preserve"> fully complies with the specifications stated in this RFQ. </w:t>
            </w:r>
            <w:r w:rsidRPr="00DC1FC0">
              <w:rPr>
                <w:rFonts w:ascii="Franklin Gothic Book" w:hAnsi="Franklin Gothic Book" w:cs="Arial"/>
                <w:bCs/>
                <w:sz w:val="20"/>
                <w:szCs w:val="20"/>
              </w:rPr>
              <w:t>Any deviations must be clearly identified in the quotation</w:t>
            </w:r>
          </w:p>
        </w:tc>
        <w:tc>
          <w:tcPr>
            <w:tcW w:w="4944" w:type="dxa"/>
            <w:vAlign w:val="center"/>
          </w:tcPr>
          <w:p w14:paraId="62144490" w14:textId="77777777" w:rsidR="00DC1FC0" w:rsidRPr="008B2645" w:rsidRDefault="00DC1FC0" w:rsidP="00D01225">
            <w:pPr>
              <w:outlineLvl w:val="0"/>
              <w:rPr>
                <w:rFonts w:ascii="Franklin Gothic Book" w:hAnsi="Franklin Gothic Book" w:cs="Arial"/>
                <w:bCs/>
                <w:sz w:val="20"/>
                <w:szCs w:val="20"/>
                <w:lang w:val="en-GB"/>
              </w:rPr>
            </w:pPr>
          </w:p>
        </w:tc>
      </w:tr>
    </w:tbl>
    <w:tbl>
      <w:tblPr>
        <w:tblStyle w:val="TableGrid"/>
        <w:tblW w:w="9918" w:type="dxa"/>
        <w:tblLook w:val="04A0" w:firstRow="1" w:lastRow="0" w:firstColumn="1" w:lastColumn="0" w:noHBand="0" w:noVBand="1"/>
      </w:tblPr>
      <w:tblGrid>
        <w:gridCol w:w="1271"/>
        <w:gridCol w:w="8647"/>
      </w:tblGrid>
      <w:tr w:rsidR="004335E6" w:rsidRPr="008B2645" w14:paraId="324BC350" w14:textId="77777777" w:rsidTr="00063BD5">
        <w:trPr>
          <w:trHeight w:val="555"/>
        </w:trPr>
        <w:tc>
          <w:tcPr>
            <w:tcW w:w="1271" w:type="dxa"/>
            <w:vAlign w:val="center"/>
          </w:tcPr>
          <w:p w14:paraId="2FE8BA8D" w14:textId="1DDDB2B7" w:rsidR="004335E6" w:rsidRPr="008B2645" w:rsidRDefault="004335E6" w:rsidP="00063BD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Name</w:t>
            </w:r>
          </w:p>
        </w:tc>
        <w:tc>
          <w:tcPr>
            <w:tcW w:w="8647" w:type="dxa"/>
          </w:tcPr>
          <w:p w14:paraId="0E496F9E" w14:textId="383C4C27" w:rsidR="004335E6" w:rsidRPr="008B2645" w:rsidRDefault="004335E6" w:rsidP="00EB04C2">
            <w:pPr>
              <w:jc w:val="both"/>
              <w:outlineLvl w:val="0"/>
              <w:rPr>
                <w:rFonts w:ascii="Franklin Gothic Book" w:hAnsi="Franklin Gothic Book" w:cs="Arial"/>
                <w:bCs/>
                <w:sz w:val="20"/>
                <w:szCs w:val="20"/>
                <w:lang w:val="en-GB"/>
              </w:rPr>
            </w:pPr>
          </w:p>
        </w:tc>
      </w:tr>
      <w:tr w:rsidR="004335E6" w:rsidRPr="008B2645" w14:paraId="5F3748BE" w14:textId="77777777" w:rsidTr="00063BD5">
        <w:trPr>
          <w:trHeight w:val="549"/>
        </w:trPr>
        <w:tc>
          <w:tcPr>
            <w:tcW w:w="1271" w:type="dxa"/>
            <w:vAlign w:val="center"/>
          </w:tcPr>
          <w:p w14:paraId="1F908F68" w14:textId="4163F49A" w:rsidR="004335E6" w:rsidRPr="008B2645" w:rsidRDefault="004335E6" w:rsidP="00063BD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Position</w:t>
            </w:r>
          </w:p>
        </w:tc>
        <w:tc>
          <w:tcPr>
            <w:tcW w:w="8647" w:type="dxa"/>
          </w:tcPr>
          <w:p w14:paraId="07DA5D3B" w14:textId="335CA32C" w:rsidR="004335E6" w:rsidRPr="008B2645" w:rsidRDefault="004335E6" w:rsidP="00EB04C2">
            <w:pPr>
              <w:jc w:val="both"/>
              <w:outlineLvl w:val="0"/>
              <w:rPr>
                <w:rFonts w:ascii="Franklin Gothic Book" w:hAnsi="Franklin Gothic Book" w:cs="Arial"/>
                <w:bCs/>
                <w:sz w:val="20"/>
                <w:szCs w:val="20"/>
                <w:lang w:val="en-GB"/>
              </w:rPr>
            </w:pPr>
          </w:p>
        </w:tc>
      </w:tr>
      <w:tr w:rsidR="004335E6" w:rsidRPr="008B2645" w14:paraId="0D60B2FD" w14:textId="77777777" w:rsidTr="00063BD5">
        <w:trPr>
          <w:trHeight w:val="854"/>
        </w:trPr>
        <w:tc>
          <w:tcPr>
            <w:tcW w:w="1271" w:type="dxa"/>
            <w:vAlign w:val="center"/>
          </w:tcPr>
          <w:p w14:paraId="4002BB32" w14:textId="77777777" w:rsidR="004335E6" w:rsidRPr="008B2645" w:rsidRDefault="004335E6" w:rsidP="00063BD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Date Signature</w:t>
            </w:r>
          </w:p>
          <w:p w14:paraId="0D4534F2" w14:textId="399DD5E6" w:rsidR="00095F7C" w:rsidRPr="008B2645" w:rsidRDefault="00095F7C" w:rsidP="00063BD5">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Stamp</w:t>
            </w:r>
          </w:p>
        </w:tc>
        <w:tc>
          <w:tcPr>
            <w:tcW w:w="8647" w:type="dxa"/>
          </w:tcPr>
          <w:p w14:paraId="330CCEA7" w14:textId="033524FD" w:rsidR="004335E6" w:rsidRPr="008B2645" w:rsidRDefault="004335E6" w:rsidP="00EB04C2">
            <w:pPr>
              <w:jc w:val="both"/>
              <w:outlineLvl w:val="0"/>
              <w:rPr>
                <w:rFonts w:ascii="Franklin Gothic Book" w:hAnsi="Franklin Gothic Book" w:cs="Arial"/>
                <w:bCs/>
                <w:sz w:val="20"/>
                <w:szCs w:val="20"/>
                <w:lang w:val="en-GB"/>
              </w:rPr>
            </w:pPr>
          </w:p>
        </w:tc>
      </w:tr>
    </w:tbl>
    <w:p w14:paraId="394B111F" w14:textId="77777777" w:rsidR="00DC1FC0" w:rsidRDefault="00DC1FC0" w:rsidP="004335E6">
      <w:pPr>
        <w:jc w:val="both"/>
        <w:outlineLvl w:val="0"/>
        <w:rPr>
          <w:rStyle w:val="normaltextrun"/>
          <w:rFonts w:ascii="Franklin Gothic Book" w:hAnsi="Franklin Gothic Book" w:cs="Arial"/>
          <w:b/>
          <w:bCs/>
          <w:sz w:val="20"/>
          <w:szCs w:val="20"/>
          <w:u w:val="single"/>
          <w:lang w:val="en-GB"/>
        </w:rPr>
      </w:pPr>
    </w:p>
    <w:p w14:paraId="103F2805" w14:textId="7129410F" w:rsidR="002615E0" w:rsidRDefault="002615E0" w:rsidP="002615E0">
      <w:pPr>
        <w:spacing w:line="360" w:lineRule="auto"/>
        <w:jc w:val="both"/>
        <w:outlineLvl w:val="0"/>
        <w:rPr>
          <w:rFonts w:ascii="Franklin Gothic Book" w:hAnsi="Franklin Gothic Book" w:cs="Arial"/>
          <w:b/>
          <w:bCs/>
          <w:sz w:val="20"/>
          <w:szCs w:val="20"/>
          <w:lang w:val="en-US"/>
        </w:rPr>
      </w:pPr>
      <w:r w:rsidRPr="002615E0">
        <w:rPr>
          <w:rFonts w:ascii="Franklin Gothic Book" w:hAnsi="Franklin Gothic Book" w:cs="Arial"/>
          <w:b/>
          <w:bCs/>
          <w:sz w:val="20"/>
          <w:szCs w:val="20"/>
          <w:lang w:val="en-US"/>
        </w:rPr>
        <w:t>Annex I – Mandatory Bid Submission Requirements</w:t>
      </w:r>
    </w:p>
    <w:p w14:paraId="7F9BCDB9" w14:textId="77777777" w:rsidR="002615E0" w:rsidRPr="002615E0" w:rsidRDefault="002615E0" w:rsidP="002615E0">
      <w:pPr>
        <w:spacing w:line="360" w:lineRule="auto"/>
        <w:jc w:val="both"/>
        <w:outlineLvl w:val="0"/>
        <w:rPr>
          <w:rFonts w:ascii="Franklin Gothic Book" w:hAnsi="Franklin Gothic Book" w:cs="Arial"/>
          <w:b/>
          <w:bCs/>
          <w:sz w:val="20"/>
          <w:szCs w:val="20"/>
          <w:u w:val="single"/>
          <w:lang w:val="en-US"/>
        </w:rPr>
      </w:pPr>
    </w:p>
    <w:p w14:paraId="61EF0614" w14:textId="77777777" w:rsidR="002615E0" w:rsidRDefault="002615E0" w:rsidP="002615E0">
      <w:pPr>
        <w:spacing w:line="360" w:lineRule="auto"/>
        <w:jc w:val="both"/>
        <w:outlineLvl w:val="0"/>
        <w:rPr>
          <w:rFonts w:ascii="Franklin Gothic Book" w:hAnsi="Franklin Gothic Book" w:cs="Arial"/>
          <w:sz w:val="20"/>
          <w:szCs w:val="20"/>
          <w:lang w:val="en-US"/>
        </w:rPr>
      </w:pPr>
      <w:r w:rsidRPr="002615E0">
        <w:rPr>
          <w:rFonts w:ascii="Franklin Gothic Book" w:hAnsi="Franklin Gothic Book" w:cs="Arial"/>
          <w:sz w:val="20"/>
          <w:szCs w:val="20"/>
          <w:lang w:val="en-US"/>
        </w:rPr>
        <w:t>Suppliers shall submit the following documents together with their quotation. Failure to provide the required documents may result in disqualification.</w:t>
      </w:r>
    </w:p>
    <w:p w14:paraId="2E7DDE4E" w14:textId="77777777" w:rsidR="002615E0" w:rsidRPr="002615E0" w:rsidRDefault="002615E0" w:rsidP="002615E0">
      <w:pPr>
        <w:spacing w:line="360" w:lineRule="auto"/>
        <w:jc w:val="both"/>
        <w:outlineLvl w:val="0"/>
        <w:rPr>
          <w:rFonts w:ascii="Franklin Gothic Book" w:hAnsi="Franklin Gothic Book" w:cs="Arial"/>
          <w:sz w:val="20"/>
          <w:szCs w:val="20"/>
          <w:lang w:val="en-US"/>
        </w:rPr>
      </w:pPr>
    </w:p>
    <w:p w14:paraId="29C92B4C" w14:textId="77777777" w:rsidR="002615E0" w:rsidRPr="002615E0" w:rsidRDefault="002615E0" w:rsidP="002615E0">
      <w:pPr>
        <w:spacing w:line="360" w:lineRule="auto"/>
        <w:jc w:val="both"/>
        <w:outlineLvl w:val="0"/>
        <w:rPr>
          <w:rFonts w:ascii="Franklin Gothic Book" w:hAnsi="Franklin Gothic Book" w:cs="Arial"/>
          <w:b/>
          <w:bCs/>
          <w:sz w:val="20"/>
          <w:szCs w:val="20"/>
          <w:lang w:val="en-US"/>
        </w:rPr>
      </w:pPr>
      <w:r w:rsidRPr="002615E0">
        <w:rPr>
          <w:rFonts w:ascii="Franklin Gothic Book" w:hAnsi="Franklin Gothic Book" w:cs="Arial"/>
          <w:b/>
          <w:bCs/>
          <w:sz w:val="20"/>
          <w:szCs w:val="20"/>
          <w:lang w:val="en-US"/>
        </w:rPr>
        <w:t>A. Administrative Documents</w:t>
      </w:r>
    </w:p>
    <w:p w14:paraId="258ECA05" w14:textId="77777777" w:rsidR="002615E0" w:rsidRPr="002615E0" w:rsidRDefault="002615E0" w:rsidP="002615E0">
      <w:pPr>
        <w:spacing w:line="360" w:lineRule="auto"/>
        <w:jc w:val="both"/>
        <w:outlineLvl w:val="0"/>
        <w:rPr>
          <w:rFonts w:ascii="Franklin Gothic Book" w:hAnsi="Franklin Gothic Book" w:cs="Arial"/>
          <w:sz w:val="20"/>
          <w:szCs w:val="20"/>
          <w:lang w:val="en-US"/>
        </w:rPr>
      </w:pPr>
      <w:r w:rsidRPr="002615E0">
        <w:rPr>
          <w:rFonts w:ascii="Segoe UI Symbol" w:hAnsi="Segoe UI Symbol" w:cs="Segoe UI Symbol"/>
          <w:sz w:val="20"/>
          <w:szCs w:val="20"/>
          <w:lang w:val="en-US"/>
        </w:rPr>
        <w:t>☐</w:t>
      </w:r>
      <w:r w:rsidRPr="002615E0">
        <w:rPr>
          <w:rFonts w:ascii="Franklin Gothic Book" w:hAnsi="Franklin Gothic Book" w:cs="Arial"/>
          <w:sz w:val="20"/>
          <w:szCs w:val="20"/>
          <w:lang w:val="en-US"/>
        </w:rPr>
        <w:t xml:space="preserve"> Valid Business Registration Certificate.</w:t>
      </w:r>
    </w:p>
    <w:p w14:paraId="71E8D943" w14:textId="77777777" w:rsidR="002615E0" w:rsidRPr="002615E0" w:rsidRDefault="002615E0" w:rsidP="002615E0">
      <w:pPr>
        <w:spacing w:line="360" w:lineRule="auto"/>
        <w:jc w:val="both"/>
        <w:outlineLvl w:val="0"/>
        <w:rPr>
          <w:rFonts w:ascii="Franklin Gothic Book" w:hAnsi="Franklin Gothic Book" w:cs="Arial"/>
          <w:sz w:val="20"/>
          <w:szCs w:val="20"/>
          <w:lang w:val="en-US"/>
        </w:rPr>
      </w:pPr>
      <w:r w:rsidRPr="002615E0">
        <w:rPr>
          <w:rFonts w:ascii="Segoe UI Symbol" w:hAnsi="Segoe UI Symbol" w:cs="Segoe UI Symbol"/>
          <w:sz w:val="20"/>
          <w:szCs w:val="20"/>
          <w:lang w:val="en-US"/>
        </w:rPr>
        <w:t>☐</w:t>
      </w:r>
      <w:r w:rsidRPr="002615E0">
        <w:rPr>
          <w:rFonts w:ascii="Franklin Gothic Book" w:hAnsi="Franklin Gothic Book" w:cs="Arial"/>
          <w:sz w:val="20"/>
          <w:szCs w:val="20"/>
          <w:lang w:val="en-US"/>
        </w:rPr>
        <w:t xml:space="preserve"> Valid Tax Clearance Certificate (or equivalent document issued by the relevant tax authority).</w:t>
      </w:r>
    </w:p>
    <w:p w14:paraId="0CE3C911" w14:textId="77777777" w:rsidR="002615E0" w:rsidRDefault="002615E0" w:rsidP="002615E0">
      <w:pPr>
        <w:spacing w:line="360" w:lineRule="auto"/>
        <w:jc w:val="both"/>
        <w:outlineLvl w:val="0"/>
        <w:rPr>
          <w:rFonts w:ascii="Franklin Gothic Book" w:hAnsi="Franklin Gothic Book" w:cs="Arial"/>
          <w:sz w:val="20"/>
          <w:szCs w:val="20"/>
          <w:lang w:val="en-US"/>
        </w:rPr>
      </w:pPr>
      <w:r w:rsidRPr="002615E0">
        <w:rPr>
          <w:rFonts w:ascii="Segoe UI Symbol" w:hAnsi="Segoe UI Symbol" w:cs="Segoe UI Symbol"/>
          <w:sz w:val="20"/>
          <w:szCs w:val="20"/>
          <w:lang w:val="en-US"/>
        </w:rPr>
        <w:t>☐</w:t>
      </w:r>
      <w:r w:rsidRPr="002615E0">
        <w:rPr>
          <w:rFonts w:ascii="Franklin Gothic Book" w:hAnsi="Franklin Gothic Book" w:cs="Arial"/>
          <w:sz w:val="20"/>
          <w:szCs w:val="20"/>
          <w:lang w:val="en-US"/>
        </w:rPr>
        <w:t xml:space="preserve"> Company profile (optional but preferred).</w:t>
      </w:r>
    </w:p>
    <w:p w14:paraId="24FCB980" w14:textId="77777777" w:rsidR="002615E0" w:rsidRPr="002615E0" w:rsidRDefault="002615E0" w:rsidP="002615E0">
      <w:pPr>
        <w:spacing w:line="360" w:lineRule="auto"/>
        <w:jc w:val="both"/>
        <w:outlineLvl w:val="0"/>
        <w:rPr>
          <w:rFonts w:ascii="Franklin Gothic Book" w:hAnsi="Franklin Gothic Book" w:cs="Arial"/>
          <w:sz w:val="20"/>
          <w:szCs w:val="20"/>
          <w:lang w:val="en-US"/>
        </w:rPr>
      </w:pPr>
    </w:p>
    <w:p w14:paraId="19A5500B" w14:textId="77777777" w:rsidR="002615E0" w:rsidRPr="002615E0" w:rsidRDefault="002615E0" w:rsidP="002615E0">
      <w:pPr>
        <w:spacing w:line="360" w:lineRule="auto"/>
        <w:jc w:val="both"/>
        <w:outlineLvl w:val="0"/>
        <w:rPr>
          <w:rFonts w:ascii="Franklin Gothic Book" w:hAnsi="Franklin Gothic Book" w:cs="Arial"/>
          <w:b/>
          <w:bCs/>
          <w:sz w:val="20"/>
          <w:szCs w:val="20"/>
          <w:lang w:val="en-US"/>
        </w:rPr>
      </w:pPr>
      <w:r w:rsidRPr="002615E0">
        <w:rPr>
          <w:rFonts w:ascii="Franklin Gothic Book" w:hAnsi="Franklin Gothic Book" w:cs="Arial"/>
          <w:b/>
          <w:bCs/>
          <w:sz w:val="20"/>
          <w:szCs w:val="20"/>
          <w:lang w:val="en-US"/>
        </w:rPr>
        <w:lastRenderedPageBreak/>
        <w:t>B. Technical Documents</w:t>
      </w:r>
    </w:p>
    <w:p w14:paraId="75FC78AE" w14:textId="77777777" w:rsidR="002615E0" w:rsidRPr="002615E0" w:rsidRDefault="002615E0" w:rsidP="002615E0">
      <w:pPr>
        <w:spacing w:line="360" w:lineRule="auto"/>
        <w:jc w:val="both"/>
        <w:outlineLvl w:val="0"/>
        <w:rPr>
          <w:rFonts w:ascii="Franklin Gothic Book" w:hAnsi="Franklin Gothic Book" w:cs="Arial"/>
          <w:sz w:val="20"/>
          <w:szCs w:val="20"/>
          <w:lang w:val="en-US"/>
        </w:rPr>
      </w:pPr>
      <w:r w:rsidRPr="002615E0">
        <w:rPr>
          <w:rFonts w:ascii="Segoe UI Symbol" w:hAnsi="Segoe UI Symbol" w:cs="Segoe UI Symbol"/>
          <w:sz w:val="20"/>
          <w:szCs w:val="20"/>
          <w:lang w:val="en-US"/>
        </w:rPr>
        <w:t>☐</w:t>
      </w:r>
      <w:r w:rsidRPr="002615E0">
        <w:rPr>
          <w:rFonts w:ascii="Franklin Gothic Book" w:hAnsi="Franklin Gothic Book" w:cs="Arial"/>
          <w:sz w:val="20"/>
          <w:szCs w:val="20"/>
          <w:lang w:val="en-US"/>
        </w:rPr>
        <w:t xml:space="preserve"> Detailed technical specifications of the offered guard booth.</w:t>
      </w:r>
    </w:p>
    <w:p w14:paraId="71AE9E5F" w14:textId="77777777" w:rsidR="002615E0" w:rsidRPr="002615E0" w:rsidRDefault="002615E0" w:rsidP="002615E0">
      <w:pPr>
        <w:spacing w:line="360" w:lineRule="auto"/>
        <w:jc w:val="both"/>
        <w:outlineLvl w:val="0"/>
        <w:rPr>
          <w:rFonts w:ascii="Franklin Gothic Book" w:hAnsi="Franklin Gothic Book" w:cs="Arial"/>
          <w:sz w:val="20"/>
          <w:szCs w:val="20"/>
          <w:lang w:val="en-US"/>
        </w:rPr>
      </w:pPr>
      <w:r w:rsidRPr="002615E0">
        <w:rPr>
          <w:rFonts w:ascii="Segoe UI Symbol" w:hAnsi="Segoe UI Symbol" w:cs="Segoe UI Symbol"/>
          <w:sz w:val="20"/>
          <w:szCs w:val="20"/>
          <w:lang w:val="en-US"/>
        </w:rPr>
        <w:t>☐</w:t>
      </w:r>
      <w:r w:rsidRPr="002615E0">
        <w:rPr>
          <w:rFonts w:ascii="Franklin Gothic Book" w:hAnsi="Franklin Gothic Book" w:cs="Arial"/>
          <w:sz w:val="20"/>
          <w:szCs w:val="20"/>
          <w:lang w:val="en-US"/>
        </w:rPr>
        <w:t xml:space="preserve"> Product brochure, catalogue or at least three recent photographs of the actual guard booth being offered.</w:t>
      </w:r>
    </w:p>
    <w:p w14:paraId="52FEA9C2" w14:textId="23730E94" w:rsidR="002615E0" w:rsidRPr="002615E0" w:rsidRDefault="002615E0" w:rsidP="006949A9">
      <w:pPr>
        <w:spacing w:line="360" w:lineRule="auto"/>
        <w:jc w:val="both"/>
        <w:outlineLvl w:val="0"/>
        <w:rPr>
          <w:rFonts w:ascii="Franklin Gothic Book" w:hAnsi="Franklin Gothic Book" w:cs="Arial"/>
          <w:sz w:val="20"/>
          <w:szCs w:val="20"/>
          <w:lang w:val="en-US"/>
        </w:rPr>
      </w:pPr>
      <w:r w:rsidRPr="002615E0">
        <w:rPr>
          <w:rFonts w:ascii="Segoe UI Symbol" w:hAnsi="Segoe UI Symbol" w:cs="Segoe UI Symbol"/>
          <w:sz w:val="20"/>
          <w:szCs w:val="20"/>
          <w:lang w:val="en-US"/>
        </w:rPr>
        <w:t>☐</w:t>
      </w:r>
      <w:r w:rsidRPr="002615E0">
        <w:rPr>
          <w:rFonts w:ascii="Franklin Gothic Book" w:hAnsi="Franklin Gothic Book" w:cs="Arial"/>
          <w:sz w:val="20"/>
          <w:szCs w:val="20"/>
          <w:lang w:val="en-US"/>
        </w:rPr>
        <w:t xml:space="preserve"> </w:t>
      </w:r>
      <w:r w:rsidR="006949A9" w:rsidRPr="006949A9">
        <w:rPr>
          <w:rFonts w:ascii="Franklin Gothic Book" w:hAnsi="Franklin Gothic Book" w:cs="Arial"/>
          <w:sz w:val="20"/>
          <w:szCs w:val="20"/>
          <w:lang w:val="en-US"/>
        </w:rPr>
        <w:t>Confirmation that the offered guard booth, whether ready-made or newly manufactured, will be delivered within three (3) calendar days from the date of contract award. Offers with a delivery period exceeding three (3) calendar days may not be considered.</w:t>
      </w:r>
    </w:p>
    <w:p w14:paraId="0EC34C13" w14:textId="77777777" w:rsidR="002615E0" w:rsidRPr="002615E0" w:rsidRDefault="002615E0" w:rsidP="002615E0">
      <w:pPr>
        <w:spacing w:line="360" w:lineRule="auto"/>
        <w:jc w:val="both"/>
        <w:outlineLvl w:val="0"/>
        <w:rPr>
          <w:rFonts w:ascii="Franklin Gothic Book" w:hAnsi="Franklin Gothic Book" w:cs="Arial"/>
          <w:sz w:val="20"/>
          <w:szCs w:val="20"/>
          <w:lang w:val="en-US"/>
        </w:rPr>
      </w:pPr>
      <w:r w:rsidRPr="002615E0">
        <w:rPr>
          <w:rFonts w:ascii="Segoe UI Symbol" w:hAnsi="Segoe UI Symbol" w:cs="Segoe UI Symbol"/>
          <w:sz w:val="20"/>
          <w:szCs w:val="20"/>
          <w:lang w:val="en-US"/>
        </w:rPr>
        <w:t>☐</w:t>
      </w:r>
      <w:r w:rsidRPr="002615E0">
        <w:rPr>
          <w:rFonts w:ascii="Franklin Gothic Book" w:hAnsi="Franklin Gothic Book" w:cs="Arial"/>
          <w:sz w:val="20"/>
          <w:szCs w:val="20"/>
          <w:lang w:val="en-US"/>
        </w:rPr>
        <w:t xml:space="preserve"> Confirmation that delivery, offloading, positioning, installation and commissioning at NRC Omdurman Office are included in the quoted price.</w:t>
      </w:r>
    </w:p>
    <w:p w14:paraId="39663E20" w14:textId="77777777" w:rsidR="002615E0" w:rsidRPr="002615E0" w:rsidRDefault="002615E0" w:rsidP="002615E0">
      <w:pPr>
        <w:spacing w:line="360" w:lineRule="auto"/>
        <w:jc w:val="both"/>
        <w:outlineLvl w:val="0"/>
        <w:rPr>
          <w:rFonts w:ascii="Franklin Gothic Book" w:hAnsi="Franklin Gothic Book" w:cs="Arial"/>
          <w:sz w:val="20"/>
          <w:szCs w:val="20"/>
          <w:lang w:val="en-US"/>
        </w:rPr>
      </w:pPr>
      <w:r w:rsidRPr="002615E0">
        <w:rPr>
          <w:rFonts w:ascii="Segoe UI Symbol" w:hAnsi="Segoe UI Symbol" w:cs="Segoe UI Symbol"/>
          <w:sz w:val="20"/>
          <w:szCs w:val="20"/>
          <w:lang w:val="en-US"/>
        </w:rPr>
        <w:t>☐</w:t>
      </w:r>
      <w:r w:rsidRPr="002615E0">
        <w:rPr>
          <w:rFonts w:ascii="Franklin Gothic Book" w:hAnsi="Franklin Gothic Book" w:cs="Arial"/>
          <w:sz w:val="20"/>
          <w:szCs w:val="20"/>
          <w:lang w:val="en-US"/>
        </w:rPr>
        <w:t xml:space="preserve"> Evidence of previous experience in supplying similar guard booths, such as Purchase Orders, Contracts, Completion Certificates or reference letters from previous clients.</w:t>
      </w:r>
    </w:p>
    <w:p w14:paraId="4AE08D77" w14:textId="239FDAA9" w:rsidR="006949A9" w:rsidRPr="002615E0" w:rsidRDefault="002615E0" w:rsidP="006949A9">
      <w:pPr>
        <w:spacing w:line="360" w:lineRule="auto"/>
        <w:jc w:val="both"/>
        <w:outlineLvl w:val="0"/>
        <w:rPr>
          <w:rFonts w:ascii="Franklin Gothic Book" w:hAnsi="Franklin Gothic Book" w:cs="Arial"/>
          <w:sz w:val="20"/>
          <w:szCs w:val="20"/>
          <w:lang w:val="en-US"/>
        </w:rPr>
      </w:pPr>
      <w:r w:rsidRPr="002615E0">
        <w:rPr>
          <w:rFonts w:ascii="Segoe UI Symbol" w:hAnsi="Segoe UI Symbol" w:cs="Segoe UI Symbol"/>
          <w:sz w:val="20"/>
          <w:szCs w:val="20"/>
          <w:lang w:val="en-US"/>
        </w:rPr>
        <w:t>☐</w:t>
      </w:r>
      <w:r w:rsidRPr="002615E0">
        <w:rPr>
          <w:rFonts w:ascii="Franklin Gothic Book" w:hAnsi="Franklin Gothic Book" w:cs="Arial"/>
          <w:sz w:val="20"/>
          <w:szCs w:val="20"/>
          <w:lang w:val="en-US"/>
        </w:rPr>
        <w:t xml:space="preserve"> Signed confirmation that the offered guard booth fully complies with the specifications stated in this RFQ. Any deviations shall be clearly identified in the quotation.</w:t>
      </w:r>
    </w:p>
    <w:p w14:paraId="0021B97F" w14:textId="77777777" w:rsidR="002615E0" w:rsidRDefault="002615E0" w:rsidP="00DC1FC0">
      <w:pPr>
        <w:jc w:val="both"/>
        <w:outlineLvl w:val="0"/>
        <w:rPr>
          <w:rFonts w:ascii="Franklin Gothic Book" w:hAnsi="Franklin Gothic Book" w:cs="Arial"/>
          <w:sz w:val="20"/>
          <w:szCs w:val="20"/>
          <w:lang w:val="en-US"/>
        </w:rPr>
      </w:pPr>
    </w:p>
    <w:tbl>
      <w:tblPr>
        <w:tblW w:w="5000" w:type="pct"/>
        <w:tblLook w:val="04A0" w:firstRow="1" w:lastRow="0" w:firstColumn="1" w:lastColumn="0" w:noHBand="0" w:noVBand="1"/>
      </w:tblPr>
      <w:tblGrid>
        <w:gridCol w:w="4823"/>
        <w:gridCol w:w="4517"/>
      </w:tblGrid>
      <w:tr w:rsidR="002615E0" w14:paraId="515757E4" w14:textId="77777777" w:rsidTr="002615E0">
        <w:trPr>
          <w:trHeight w:val="550"/>
        </w:trPr>
        <w:tc>
          <w:tcPr>
            <w:tcW w:w="2582" w:type="pct"/>
            <w:tcBorders>
              <w:top w:val="single" w:sz="8" w:space="0" w:color="auto"/>
              <w:left w:val="single" w:sz="8" w:space="0" w:color="auto"/>
              <w:bottom w:val="single" w:sz="8" w:space="0" w:color="auto"/>
              <w:right w:val="single" w:sz="8" w:space="0" w:color="auto"/>
            </w:tcBorders>
            <w:vAlign w:val="center"/>
            <w:hideMark/>
          </w:tcPr>
          <w:p w14:paraId="1F0B34B4" w14:textId="77777777" w:rsidR="002615E0" w:rsidRDefault="002615E0">
            <w:pPr>
              <w:jc w:val="both"/>
              <w:rPr>
                <w:rFonts w:ascii="Franklin Gothic Book" w:hAnsi="Franklin Gothic Book"/>
                <w:b/>
                <w:bCs/>
                <w:color w:val="000000"/>
                <w:sz w:val="20"/>
                <w:szCs w:val="20"/>
              </w:rPr>
            </w:pPr>
            <w:r>
              <w:rPr>
                <w:rFonts w:ascii="Franklin Gothic Book" w:hAnsi="Franklin Gothic Book"/>
                <w:b/>
                <w:bCs/>
                <w:color w:val="000000"/>
                <w:sz w:val="20"/>
                <w:szCs w:val="20"/>
              </w:rPr>
              <w:t>Requirement</w:t>
            </w:r>
          </w:p>
        </w:tc>
        <w:tc>
          <w:tcPr>
            <w:tcW w:w="2418" w:type="pct"/>
            <w:tcBorders>
              <w:top w:val="single" w:sz="8" w:space="0" w:color="auto"/>
              <w:left w:val="nil"/>
              <w:bottom w:val="single" w:sz="8" w:space="0" w:color="auto"/>
              <w:right w:val="single" w:sz="8" w:space="0" w:color="auto"/>
            </w:tcBorders>
            <w:vAlign w:val="center"/>
            <w:hideMark/>
          </w:tcPr>
          <w:p w14:paraId="0BF1ABC5" w14:textId="77777777" w:rsidR="002615E0" w:rsidRDefault="002615E0">
            <w:pPr>
              <w:jc w:val="both"/>
              <w:rPr>
                <w:rFonts w:ascii="Franklin Gothic Book" w:hAnsi="Franklin Gothic Book"/>
                <w:b/>
                <w:bCs/>
                <w:color w:val="000000"/>
                <w:sz w:val="20"/>
                <w:szCs w:val="20"/>
              </w:rPr>
            </w:pPr>
            <w:r>
              <w:rPr>
                <w:rFonts w:ascii="Franklin Gothic Book" w:hAnsi="Franklin Gothic Book"/>
                <w:b/>
                <w:bCs/>
                <w:color w:val="000000"/>
                <w:sz w:val="20"/>
                <w:szCs w:val="20"/>
              </w:rPr>
              <w:t>Supplier Response (Yes/No)</w:t>
            </w:r>
          </w:p>
        </w:tc>
      </w:tr>
      <w:tr w:rsidR="002615E0" w14:paraId="20711103" w14:textId="77777777" w:rsidTr="002615E0">
        <w:trPr>
          <w:trHeight w:val="300"/>
        </w:trPr>
        <w:tc>
          <w:tcPr>
            <w:tcW w:w="2582" w:type="pct"/>
            <w:tcBorders>
              <w:top w:val="nil"/>
              <w:left w:val="single" w:sz="8" w:space="0" w:color="auto"/>
              <w:bottom w:val="single" w:sz="8" w:space="0" w:color="auto"/>
              <w:right w:val="single" w:sz="8" w:space="0" w:color="auto"/>
            </w:tcBorders>
            <w:vAlign w:val="center"/>
            <w:hideMark/>
          </w:tcPr>
          <w:p w14:paraId="2EADEDF1" w14:textId="77777777" w:rsidR="002615E0" w:rsidRDefault="002615E0">
            <w:pPr>
              <w:jc w:val="both"/>
              <w:rPr>
                <w:rFonts w:ascii="Franklin Gothic Book" w:hAnsi="Franklin Gothic Book"/>
                <w:color w:val="000000"/>
                <w:sz w:val="20"/>
                <w:szCs w:val="20"/>
              </w:rPr>
            </w:pPr>
            <w:r>
              <w:rPr>
                <w:rFonts w:ascii="Franklin Gothic Book" w:hAnsi="Franklin Gothic Book"/>
                <w:color w:val="000000"/>
                <w:sz w:val="20"/>
                <w:szCs w:val="20"/>
              </w:rPr>
              <w:t>Installation included</w:t>
            </w:r>
          </w:p>
        </w:tc>
        <w:tc>
          <w:tcPr>
            <w:tcW w:w="2418" w:type="pct"/>
            <w:tcBorders>
              <w:top w:val="nil"/>
              <w:left w:val="nil"/>
              <w:bottom w:val="single" w:sz="8" w:space="0" w:color="auto"/>
              <w:right w:val="single" w:sz="8" w:space="0" w:color="auto"/>
            </w:tcBorders>
            <w:vAlign w:val="center"/>
            <w:hideMark/>
          </w:tcPr>
          <w:p w14:paraId="618E0560" w14:textId="77777777" w:rsidR="002615E0" w:rsidRDefault="002615E0">
            <w:pPr>
              <w:rPr>
                <w:color w:val="000000"/>
                <w:sz w:val="20"/>
                <w:szCs w:val="20"/>
              </w:rPr>
            </w:pPr>
            <w:r>
              <w:rPr>
                <w:color w:val="000000"/>
                <w:sz w:val="20"/>
                <w:szCs w:val="20"/>
              </w:rPr>
              <w:t> </w:t>
            </w:r>
          </w:p>
        </w:tc>
      </w:tr>
      <w:tr w:rsidR="002615E0" w14:paraId="4DA61610" w14:textId="77777777" w:rsidTr="002615E0">
        <w:trPr>
          <w:trHeight w:val="300"/>
        </w:trPr>
        <w:tc>
          <w:tcPr>
            <w:tcW w:w="2582" w:type="pct"/>
            <w:tcBorders>
              <w:top w:val="nil"/>
              <w:left w:val="single" w:sz="8" w:space="0" w:color="auto"/>
              <w:bottom w:val="single" w:sz="8" w:space="0" w:color="auto"/>
              <w:right w:val="single" w:sz="8" w:space="0" w:color="auto"/>
            </w:tcBorders>
            <w:vAlign w:val="center"/>
            <w:hideMark/>
          </w:tcPr>
          <w:p w14:paraId="772A2655" w14:textId="77777777" w:rsidR="002615E0" w:rsidRDefault="002615E0">
            <w:pPr>
              <w:jc w:val="both"/>
              <w:rPr>
                <w:rFonts w:ascii="Franklin Gothic Book" w:hAnsi="Franklin Gothic Book"/>
                <w:color w:val="000000"/>
                <w:sz w:val="20"/>
                <w:szCs w:val="20"/>
              </w:rPr>
            </w:pPr>
            <w:r>
              <w:rPr>
                <w:rFonts w:ascii="Franklin Gothic Book" w:hAnsi="Franklin Gothic Book"/>
                <w:color w:val="000000"/>
                <w:sz w:val="20"/>
                <w:szCs w:val="20"/>
              </w:rPr>
              <w:t>One-way viewing glass</w:t>
            </w:r>
          </w:p>
        </w:tc>
        <w:tc>
          <w:tcPr>
            <w:tcW w:w="2418" w:type="pct"/>
            <w:tcBorders>
              <w:top w:val="nil"/>
              <w:left w:val="nil"/>
              <w:bottom w:val="single" w:sz="8" w:space="0" w:color="auto"/>
              <w:right w:val="single" w:sz="8" w:space="0" w:color="auto"/>
            </w:tcBorders>
            <w:vAlign w:val="center"/>
            <w:hideMark/>
          </w:tcPr>
          <w:p w14:paraId="270D8B4F" w14:textId="77777777" w:rsidR="002615E0" w:rsidRDefault="002615E0">
            <w:pPr>
              <w:rPr>
                <w:color w:val="000000"/>
                <w:sz w:val="20"/>
                <w:szCs w:val="20"/>
              </w:rPr>
            </w:pPr>
            <w:r>
              <w:rPr>
                <w:color w:val="000000"/>
                <w:sz w:val="20"/>
                <w:szCs w:val="20"/>
              </w:rPr>
              <w:t> </w:t>
            </w:r>
          </w:p>
        </w:tc>
      </w:tr>
      <w:tr w:rsidR="002615E0" w14:paraId="74F3746D" w14:textId="77777777" w:rsidTr="002615E0">
        <w:trPr>
          <w:trHeight w:val="300"/>
        </w:trPr>
        <w:tc>
          <w:tcPr>
            <w:tcW w:w="2582" w:type="pct"/>
            <w:tcBorders>
              <w:top w:val="nil"/>
              <w:left w:val="single" w:sz="8" w:space="0" w:color="auto"/>
              <w:bottom w:val="single" w:sz="8" w:space="0" w:color="auto"/>
              <w:right w:val="single" w:sz="8" w:space="0" w:color="auto"/>
            </w:tcBorders>
            <w:vAlign w:val="center"/>
            <w:hideMark/>
          </w:tcPr>
          <w:p w14:paraId="77A93EC6" w14:textId="77777777" w:rsidR="002615E0" w:rsidRDefault="002615E0">
            <w:pPr>
              <w:jc w:val="both"/>
              <w:rPr>
                <w:rFonts w:ascii="Franklin Gothic Book" w:hAnsi="Franklin Gothic Book"/>
                <w:color w:val="000000"/>
                <w:sz w:val="20"/>
                <w:szCs w:val="20"/>
              </w:rPr>
            </w:pPr>
            <w:r>
              <w:rPr>
                <w:rFonts w:ascii="Franklin Gothic Book" w:hAnsi="Franklin Gothic Book"/>
                <w:color w:val="000000"/>
                <w:sz w:val="20"/>
                <w:szCs w:val="20"/>
              </w:rPr>
              <w:t>Bed and mattress included</w:t>
            </w:r>
          </w:p>
        </w:tc>
        <w:tc>
          <w:tcPr>
            <w:tcW w:w="2418" w:type="pct"/>
            <w:tcBorders>
              <w:top w:val="nil"/>
              <w:left w:val="nil"/>
              <w:bottom w:val="single" w:sz="8" w:space="0" w:color="auto"/>
              <w:right w:val="single" w:sz="8" w:space="0" w:color="auto"/>
            </w:tcBorders>
            <w:vAlign w:val="center"/>
            <w:hideMark/>
          </w:tcPr>
          <w:p w14:paraId="32DA1F67" w14:textId="77777777" w:rsidR="002615E0" w:rsidRDefault="002615E0">
            <w:pPr>
              <w:rPr>
                <w:color w:val="000000"/>
                <w:sz w:val="20"/>
                <w:szCs w:val="20"/>
              </w:rPr>
            </w:pPr>
            <w:r>
              <w:rPr>
                <w:color w:val="000000"/>
                <w:sz w:val="20"/>
                <w:szCs w:val="20"/>
              </w:rPr>
              <w:t> </w:t>
            </w:r>
          </w:p>
        </w:tc>
      </w:tr>
      <w:tr w:rsidR="002615E0" w14:paraId="7E1CE868" w14:textId="77777777" w:rsidTr="002615E0">
        <w:trPr>
          <w:trHeight w:val="300"/>
        </w:trPr>
        <w:tc>
          <w:tcPr>
            <w:tcW w:w="2582" w:type="pct"/>
            <w:tcBorders>
              <w:top w:val="nil"/>
              <w:left w:val="single" w:sz="8" w:space="0" w:color="auto"/>
              <w:bottom w:val="single" w:sz="8" w:space="0" w:color="auto"/>
              <w:right w:val="single" w:sz="8" w:space="0" w:color="auto"/>
            </w:tcBorders>
            <w:vAlign w:val="center"/>
            <w:hideMark/>
          </w:tcPr>
          <w:p w14:paraId="3AC67AC6" w14:textId="77777777" w:rsidR="002615E0" w:rsidRDefault="002615E0">
            <w:pPr>
              <w:jc w:val="both"/>
              <w:rPr>
                <w:rFonts w:ascii="Franklin Gothic Book" w:hAnsi="Franklin Gothic Book"/>
                <w:color w:val="000000"/>
                <w:sz w:val="20"/>
                <w:szCs w:val="20"/>
              </w:rPr>
            </w:pPr>
            <w:r>
              <w:rPr>
                <w:rFonts w:ascii="Franklin Gothic Book" w:hAnsi="Franklin Gothic Book"/>
                <w:color w:val="000000"/>
                <w:sz w:val="20"/>
                <w:szCs w:val="20"/>
              </w:rPr>
              <w:t>Warranty included</w:t>
            </w:r>
          </w:p>
        </w:tc>
        <w:tc>
          <w:tcPr>
            <w:tcW w:w="2418" w:type="pct"/>
            <w:tcBorders>
              <w:top w:val="nil"/>
              <w:left w:val="nil"/>
              <w:bottom w:val="single" w:sz="8" w:space="0" w:color="auto"/>
              <w:right w:val="single" w:sz="8" w:space="0" w:color="auto"/>
            </w:tcBorders>
            <w:vAlign w:val="center"/>
            <w:hideMark/>
          </w:tcPr>
          <w:p w14:paraId="6B60DD76" w14:textId="77777777" w:rsidR="002615E0" w:rsidRDefault="002615E0">
            <w:pPr>
              <w:rPr>
                <w:color w:val="000000"/>
                <w:sz w:val="20"/>
                <w:szCs w:val="20"/>
              </w:rPr>
            </w:pPr>
            <w:r>
              <w:rPr>
                <w:color w:val="000000"/>
                <w:sz w:val="20"/>
                <w:szCs w:val="20"/>
              </w:rPr>
              <w:t> </w:t>
            </w:r>
          </w:p>
        </w:tc>
      </w:tr>
    </w:tbl>
    <w:p w14:paraId="30857F57" w14:textId="77777777" w:rsidR="002615E0" w:rsidRPr="00DC1FC0" w:rsidRDefault="002615E0" w:rsidP="00DC1FC0">
      <w:pPr>
        <w:jc w:val="both"/>
        <w:outlineLvl w:val="0"/>
        <w:rPr>
          <w:rFonts w:ascii="Franklin Gothic Book" w:hAnsi="Franklin Gothic Book" w:cs="Arial"/>
          <w:sz w:val="20"/>
          <w:szCs w:val="20"/>
          <w:lang w:val="en-US"/>
        </w:rPr>
      </w:pPr>
    </w:p>
    <w:p w14:paraId="1B28F39D" w14:textId="4F0977F0" w:rsidR="000E2ADC" w:rsidRPr="008B2645" w:rsidRDefault="000E2ADC" w:rsidP="004335E6">
      <w:pPr>
        <w:jc w:val="both"/>
        <w:outlineLvl w:val="0"/>
        <w:rPr>
          <w:rStyle w:val="normaltextrun"/>
          <w:rFonts w:ascii="Franklin Gothic Book" w:hAnsi="Franklin Gothic Book" w:cs="Arial"/>
          <w:sz w:val="20"/>
          <w:szCs w:val="20"/>
          <w:lang w:val="en-GB"/>
        </w:rPr>
      </w:pPr>
      <w:r w:rsidRPr="008B2645">
        <w:rPr>
          <w:rStyle w:val="normaltextrun"/>
          <w:rFonts w:ascii="Franklin Gothic Book" w:hAnsi="Franklin Gothic Book" w:cs="Arial"/>
          <w:b/>
          <w:bCs/>
          <w:sz w:val="20"/>
          <w:szCs w:val="20"/>
          <w:u w:val="single"/>
          <w:lang w:val="en-GB"/>
        </w:rPr>
        <w:br w:type="page"/>
      </w:r>
    </w:p>
    <w:p w14:paraId="7E3174C5" w14:textId="77777777" w:rsidR="00C22754" w:rsidRPr="00DC1FC0" w:rsidRDefault="00C22754" w:rsidP="000A0AE1">
      <w:pPr>
        <w:pStyle w:val="paragraph"/>
        <w:spacing w:before="0" w:beforeAutospacing="0" w:after="0" w:afterAutospacing="0"/>
        <w:jc w:val="center"/>
        <w:textAlignment w:val="baseline"/>
        <w:rPr>
          <w:b/>
          <w:bCs/>
          <w:color w:val="F79646" w:themeColor="accent6"/>
          <w:u w:val="single"/>
          <w:lang w:val="en-US" w:eastAsia="nb-NO"/>
        </w:rPr>
      </w:pPr>
    </w:p>
    <w:p w14:paraId="76788DF7" w14:textId="77777777" w:rsidR="00C22754" w:rsidRPr="00C22754" w:rsidRDefault="00C22754" w:rsidP="00C22754">
      <w:pPr>
        <w:pStyle w:val="paragraph"/>
        <w:jc w:val="center"/>
        <w:rPr>
          <w:b/>
          <w:bCs/>
          <w:u w:val="single"/>
          <w:lang w:val="en-US"/>
        </w:rPr>
      </w:pPr>
      <w:r w:rsidRPr="00C22754">
        <w:rPr>
          <w:b/>
          <w:bCs/>
          <w:u w:val="single"/>
          <w:lang w:val="en-GB"/>
        </w:rPr>
        <w:t>Selection Criteria </w:t>
      </w:r>
      <w:r w:rsidRPr="00C22754">
        <w:rPr>
          <w:b/>
          <w:bCs/>
          <w:u w:val="single"/>
          <w:lang w:val="en-US"/>
        </w:rPr>
        <w:t> </w:t>
      </w:r>
    </w:p>
    <w:tbl>
      <w:tblPr>
        <w:tblW w:w="5000" w:type="pct"/>
        <w:tblLook w:val="04A0" w:firstRow="1" w:lastRow="0" w:firstColumn="1" w:lastColumn="0" w:noHBand="0" w:noVBand="1"/>
      </w:tblPr>
      <w:tblGrid>
        <w:gridCol w:w="4823"/>
        <w:gridCol w:w="4517"/>
      </w:tblGrid>
      <w:tr w:rsidR="002615E0" w14:paraId="74634672" w14:textId="77777777" w:rsidTr="002615E0">
        <w:trPr>
          <w:trHeight w:val="300"/>
        </w:trPr>
        <w:tc>
          <w:tcPr>
            <w:tcW w:w="2582" w:type="pct"/>
            <w:tcBorders>
              <w:top w:val="single" w:sz="8" w:space="0" w:color="auto"/>
              <w:left w:val="single" w:sz="8" w:space="0" w:color="auto"/>
              <w:bottom w:val="single" w:sz="8" w:space="0" w:color="auto"/>
              <w:right w:val="single" w:sz="8" w:space="0" w:color="auto"/>
            </w:tcBorders>
            <w:vAlign w:val="center"/>
            <w:hideMark/>
          </w:tcPr>
          <w:p w14:paraId="234C3FFA" w14:textId="77777777" w:rsidR="002615E0" w:rsidRDefault="002615E0">
            <w:pPr>
              <w:jc w:val="both"/>
              <w:rPr>
                <w:rFonts w:ascii="Franklin Gothic Book" w:hAnsi="Franklin Gothic Book"/>
                <w:b/>
                <w:bCs/>
                <w:color w:val="000000"/>
                <w:sz w:val="20"/>
                <w:szCs w:val="20"/>
              </w:rPr>
            </w:pPr>
            <w:r>
              <w:rPr>
                <w:rFonts w:ascii="Franklin Gothic Book" w:hAnsi="Franklin Gothic Book"/>
                <w:b/>
                <w:bCs/>
                <w:color w:val="000000"/>
                <w:sz w:val="20"/>
                <w:szCs w:val="20"/>
              </w:rPr>
              <w:t>Criteria</w:t>
            </w:r>
          </w:p>
        </w:tc>
        <w:tc>
          <w:tcPr>
            <w:tcW w:w="2418" w:type="pct"/>
            <w:tcBorders>
              <w:top w:val="single" w:sz="8" w:space="0" w:color="auto"/>
              <w:left w:val="nil"/>
              <w:bottom w:val="single" w:sz="8" w:space="0" w:color="auto"/>
              <w:right w:val="single" w:sz="8" w:space="0" w:color="auto"/>
            </w:tcBorders>
            <w:vAlign w:val="center"/>
            <w:hideMark/>
          </w:tcPr>
          <w:p w14:paraId="3F3F2460" w14:textId="77777777" w:rsidR="002615E0" w:rsidRDefault="002615E0">
            <w:pPr>
              <w:jc w:val="both"/>
              <w:rPr>
                <w:rFonts w:ascii="Franklin Gothic Book" w:hAnsi="Franklin Gothic Book"/>
                <w:b/>
                <w:bCs/>
                <w:color w:val="000000"/>
                <w:sz w:val="20"/>
                <w:szCs w:val="20"/>
              </w:rPr>
            </w:pPr>
            <w:r>
              <w:rPr>
                <w:rFonts w:ascii="Franklin Gothic Book" w:hAnsi="Franklin Gothic Book"/>
                <w:b/>
                <w:bCs/>
                <w:color w:val="000000"/>
                <w:sz w:val="20"/>
                <w:szCs w:val="20"/>
              </w:rPr>
              <w:t>Score</w:t>
            </w:r>
          </w:p>
        </w:tc>
      </w:tr>
      <w:tr w:rsidR="002615E0" w14:paraId="0A2DBB45" w14:textId="77777777" w:rsidTr="002615E0">
        <w:trPr>
          <w:trHeight w:val="300"/>
        </w:trPr>
        <w:tc>
          <w:tcPr>
            <w:tcW w:w="2582" w:type="pct"/>
            <w:tcBorders>
              <w:top w:val="nil"/>
              <w:left w:val="single" w:sz="8" w:space="0" w:color="auto"/>
              <w:bottom w:val="single" w:sz="8" w:space="0" w:color="auto"/>
              <w:right w:val="single" w:sz="8" w:space="0" w:color="auto"/>
            </w:tcBorders>
            <w:vAlign w:val="center"/>
            <w:hideMark/>
          </w:tcPr>
          <w:p w14:paraId="1F927FDF" w14:textId="77777777" w:rsidR="002615E0" w:rsidRDefault="002615E0">
            <w:pPr>
              <w:jc w:val="both"/>
              <w:rPr>
                <w:rFonts w:ascii="Franklin Gothic Book" w:hAnsi="Franklin Gothic Book"/>
                <w:color w:val="000000"/>
                <w:sz w:val="20"/>
                <w:szCs w:val="20"/>
              </w:rPr>
            </w:pPr>
            <w:r>
              <w:rPr>
                <w:rFonts w:ascii="Franklin Gothic Book" w:hAnsi="Franklin Gothic Book"/>
                <w:color w:val="000000"/>
                <w:sz w:val="20"/>
                <w:szCs w:val="20"/>
              </w:rPr>
              <w:t>Technical Compliance</w:t>
            </w:r>
          </w:p>
        </w:tc>
        <w:tc>
          <w:tcPr>
            <w:tcW w:w="2418" w:type="pct"/>
            <w:tcBorders>
              <w:top w:val="nil"/>
              <w:left w:val="nil"/>
              <w:bottom w:val="single" w:sz="8" w:space="0" w:color="auto"/>
              <w:right w:val="single" w:sz="8" w:space="0" w:color="auto"/>
            </w:tcBorders>
            <w:vAlign w:val="center"/>
            <w:hideMark/>
          </w:tcPr>
          <w:p w14:paraId="52405C9C" w14:textId="77777777" w:rsidR="002615E0" w:rsidRDefault="002615E0">
            <w:pPr>
              <w:jc w:val="right"/>
              <w:rPr>
                <w:color w:val="000000"/>
                <w:sz w:val="20"/>
                <w:szCs w:val="20"/>
              </w:rPr>
            </w:pPr>
            <w:r>
              <w:rPr>
                <w:color w:val="000000"/>
                <w:sz w:val="20"/>
                <w:szCs w:val="20"/>
              </w:rPr>
              <w:t>30</w:t>
            </w:r>
          </w:p>
        </w:tc>
      </w:tr>
      <w:tr w:rsidR="002615E0" w14:paraId="26B39C54" w14:textId="77777777" w:rsidTr="002615E0">
        <w:trPr>
          <w:trHeight w:val="300"/>
        </w:trPr>
        <w:tc>
          <w:tcPr>
            <w:tcW w:w="2582" w:type="pct"/>
            <w:tcBorders>
              <w:top w:val="nil"/>
              <w:left w:val="single" w:sz="8" w:space="0" w:color="auto"/>
              <w:bottom w:val="single" w:sz="8" w:space="0" w:color="auto"/>
              <w:right w:val="single" w:sz="8" w:space="0" w:color="auto"/>
            </w:tcBorders>
            <w:vAlign w:val="center"/>
            <w:hideMark/>
          </w:tcPr>
          <w:p w14:paraId="1775FD71" w14:textId="77777777" w:rsidR="002615E0" w:rsidRDefault="002615E0">
            <w:pPr>
              <w:jc w:val="both"/>
              <w:rPr>
                <w:rFonts w:ascii="Franklin Gothic Book" w:hAnsi="Franklin Gothic Book"/>
                <w:color w:val="000000"/>
                <w:sz w:val="20"/>
                <w:szCs w:val="20"/>
              </w:rPr>
            </w:pPr>
            <w:r>
              <w:rPr>
                <w:rFonts w:ascii="Franklin Gothic Book" w:hAnsi="Franklin Gothic Book"/>
                <w:color w:val="000000"/>
                <w:sz w:val="20"/>
                <w:szCs w:val="20"/>
              </w:rPr>
              <w:t>Price</w:t>
            </w:r>
          </w:p>
        </w:tc>
        <w:tc>
          <w:tcPr>
            <w:tcW w:w="2418" w:type="pct"/>
            <w:tcBorders>
              <w:top w:val="nil"/>
              <w:left w:val="nil"/>
              <w:bottom w:val="single" w:sz="8" w:space="0" w:color="auto"/>
              <w:right w:val="single" w:sz="8" w:space="0" w:color="auto"/>
            </w:tcBorders>
            <w:vAlign w:val="center"/>
            <w:hideMark/>
          </w:tcPr>
          <w:p w14:paraId="24889472" w14:textId="77777777" w:rsidR="002615E0" w:rsidRDefault="002615E0">
            <w:pPr>
              <w:jc w:val="right"/>
              <w:rPr>
                <w:color w:val="000000"/>
                <w:sz w:val="20"/>
                <w:szCs w:val="20"/>
              </w:rPr>
            </w:pPr>
            <w:r>
              <w:rPr>
                <w:color w:val="000000"/>
                <w:sz w:val="20"/>
                <w:szCs w:val="20"/>
              </w:rPr>
              <w:t>30</w:t>
            </w:r>
          </w:p>
        </w:tc>
      </w:tr>
      <w:tr w:rsidR="002615E0" w14:paraId="5515A5D2" w14:textId="77777777" w:rsidTr="002615E0">
        <w:trPr>
          <w:trHeight w:val="300"/>
        </w:trPr>
        <w:tc>
          <w:tcPr>
            <w:tcW w:w="2582" w:type="pct"/>
            <w:tcBorders>
              <w:top w:val="nil"/>
              <w:left w:val="single" w:sz="8" w:space="0" w:color="auto"/>
              <w:bottom w:val="single" w:sz="8" w:space="0" w:color="auto"/>
              <w:right w:val="single" w:sz="8" w:space="0" w:color="auto"/>
            </w:tcBorders>
            <w:vAlign w:val="center"/>
            <w:hideMark/>
          </w:tcPr>
          <w:p w14:paraId="5380FDDC" w14:textId="77777777" w:rsidR="002615E0" w:rsidRDefault="002615E0">
            <w:pPr>
              <w:jc w:val="both"/>
              <w:rPr>
                <w:rFonts w:ascii="Franklin Gothic Book" w:hAnsi="Franklin Gothic Book"/>
                <w:color w:val="000000"/>
                <w:sz w:val="20"/>
                <w:szCs w:val="20"/>
              </w:rPr>
            </w:pPr>
            <w:r>
              <w:rPr>
                <w:rFonts w:ascii="Franklin Gothic Book" w:hAnsi="Franklin Gothic Book"/>
                <w:color w:val="000000"/>
                <w:sz w:val="20"/>
                <w:szCs w:val="20"/>
              </w:rPr>
              <w:t>Delivery Time</w:t>
            </w:r>
          </w:p>
        </w:tc>
        <w:tc>
          <w:tcPr>
            <w:tcW w:w="2418" w:type="pct"/>
            <w:tcBorders>
              <w:top w:val="nil"/>
              <w:left w:val="nil"/>
              <w:bottom w:val="single" w:sz="8" w:space="0" w:color="auto"/>
              <w:right w:val="single" w:sz="8" w:space="0" w:color="auto"/>
            </w:tcBorders>
            <w:vAlign w:val="center"/>
            <w:hideMark/>
          </w:tcPr>
          <w:p w14:paraId="1697B55E" w14:textId="77777777" w:rsidR="002615E0" w:rsidRDefault="002615E0">
            <w:pPr>
              <w:jc w:val="right"/>
              <w:rPr>
                <w:color w:val="000000"/>
                <w:sz w:val="20"/>
                <w:szCs w:val="20"/>
              </w:rPr>
            </w:pPr>
            <w:r>
              <w:rPr>
                <w:color w:val="000000"/>
                <w:sz w:val="20"/>
                <w:szCs w:val="20"/>
              </w:rPr>
              <w:t>20</w:t>
            </w:r>
          </w:p>
        </w:tc>
      </w:tr>
      <w:tr w:rsidR="002615E0" w14:paraId="42FBAA54" w14:textId="77777777" w:rsidTr="002615E0">
        <w:trPr>
          <w:trHeight w:val="300"/>
        </w:trPr>
        <w:tc>
          <w:tcPr>
            <w:tcW w:w="2582" w:type="pct"/>
            <w:tcBorders>
              <w:top w:val="nil"/>
              <w:left w:val="single" w:sz="8" w:space="0" w:color="auto"/>
              <w:bottom w:val="single" w:sz="8" w:space="0" w:color="auto"/>
              <w:right w:val="single" w:sz="8" w:space="0" w:color="auto"/>
            </w:tcBorders>
            <w:vAlign w:val="center"/>
            <w:hideMark/>
          </w:tcPr>
          <w:p w14:paraId="3A875EDA" w14:textId="77777777" w:rsidR="002615E0" w:rsidRDefault="002615E0">
            <w:pPr>
              <w:jc w:val="both"/>
              <w:rPr>
                <w:rFonts w:ascii="Franklin Gothic Book" w:hAnsi="Franklin Gothic Book"/>
                <w:color w:val="000000"/>
                <w:sz w:val="20"/>
                <w:szCs w:val="20"/>
              </w:rPr>
            </w:pPr>
            <w:r>
              <w:rPr>
                <w:rFonts w:ascii="Franklin Gothic Book" w:hAnsi="Franklin Gothic Book"/>
                <w:color w:val="000000"/>
                <w:sz w:val="20"/>
                <w:szCs w:val="20"/>
              </w:rPr>
              <w:t>Similar Experience</w:t>
            </w:r>
          </w:p>
        </w:tc>
        <w:tc>
          <w:tcPr>
            <w:tcW w:w="2418" w:type="pct"/>
            <w:tcBorders>
              <w:top w:val="nil"/>
              <w:left w:val="nil"/>
              <w:bottom w:val="single" w:sz="8" w:space="0" w:color="auto"/>
              <w:right w:val="single" w:sz="8" w:space="0" w:color="auto"/>
            </w:tcBorders>
            <w:vAlign w:val="center"/>
            <w:hideMark/>
          </w:tcPr>
          <w:p w14:paraId="764EAACE" w14:textId="77777777" w:rsidR="002615E0" w:rsidRDefault="002615E0">
            <w:pPr>
              <w:jc w:val="right"/>
              <w:rPr>
                <w:color w:val="000000"/>
                <w:sz w:val="20"/>
                <w:szCs w:val="20"/>
              </w:rPr>
            </w:pPr>
            <w:r>
              <w:rPr>
                <w:color w:val="000000"/>
                <w:sz w:val="20"/>
                <w:szCs w:val="20"/>
              </w:rPr>
              <w:t>20</w:t>
            </w:r>
          </w:p>
        </w:tc>
      </w:tr>
    </w:tbl>
    <w:p w14:paraId="6DCCD122" w14:textId="77777777" w:rsidR="00C22754" w:rsidRDefault="00C22754" w:rsidP="000A0AE1">
      <w:pPr>
        <w:pStyle w:val="paragraph"/>
        <w:spacing w:before="0" w:beforeAutospacing="0" w:after="0" w:afterAutospacing="0"/>
        <w:jc w:val="center"/>
        <w:textAlignment w:val="baseline"/>
        <w:rPr>
          <w:b/>
          <w:bCs/>
          <w:color w:val="F79646" w:themeColor="accent6"/>
          <w:u w:val="single"/>
          <w:lang w:val="nb-NO" w:eastAsia="nb-NO"/>
        </w:rPr>
      </w:pPr>
    </w:p>
    <w:p w14:paraId="7B6A8A04" w14:textId="77777777" w:rsidR="00C22754" w:rsidRDefault="00C22754" w:rsidP="000A0AE1">
      <w:pPr>
        <w:pStyle w:val="paragraph"/>
        <w:spacing w:before="0" w:beforeAutospacing="0" w:after="0" w:afterAutospacing="0"/>
        <w:jc w:val="center"/>
        <w:textAlignment w:val="baseline"/>
        <w:rPr>
          <w:b/>
          <w:bCs/>
          <w:color w:val="F79646" w:themeColor="accent6"/>
          <w:u w:val="single"/>
          <w:lang w:val="nb-NO" w:eastAsia="nb-NO"/>
        </w:rPr>
      </w:pPr>
    </w:p>
    <w:p w14:paraId="551F3228" w14:textId="2D46198A" w:rsidR="00ED67BD" w:rsidRPr="005552D8" w:rsidRDefault="00532DA0" w:rsidP="000A0AE1">
      <w:pPr>
        <w:pStyle w:val="paragraph"/>
        <w:spacing w:before="0" w:beforeAutospacing="0" w:after="0" w:afterAutospacing="0"/>
        <w:jc w:val="center"/>
        <w:textAlignment w:val="baseline"/>
        <w:rPr>
          <w:b/>
          <w:bCs/>
          <w:color w:val="F79646" w:themeColor="accent6"/>
          <w:u w:val="single"/>
          <w:lang w:val="nb-NO" w:eastAsia="nb-NO"/>
        </w:rPr>
      </w:pPr>
      <w:r w:rsidRPr="005552D8">
        <w:rPr>
          <w:b/>
          <w:bCs/>
          <w:color w:val="F79646" w:themeColor="accent6"/>
          <w:u w:val="single"/>
          <w:lang w:val="nb-NO" w:eastAsia="nb-NO"/>
        </w:rPr>
        <w:t xml:space="preserve">RFQ </w:t>
      </w:r>
      <w:r w:rsidR="3D7914FB" w:rsidRPr="005552D8">
        <w:rPr>
          <w:b/>
          <w:bCs/>
          <w:color w:val="F79646" w:themeColor="accent6"/>
          <w:u w:val="single"/>
          <w:lang w:val="nb-NO" w:eastAsia="nb-NO"/>
        </w:rPr>
        <w:t xml:space="preserve">Terms &amp; Conditions </w:t>
      </w:r>
    </w:p>
    <w:p w14:paraId="0410F51E" w14:textId="77777777" w:rsidR="00DC1FC0" w:rsidRDefault="00DC1FC0" w:rsidP="00EB04C2">
      <w:pPr>
        <w:pStyle w:val="paragraph"/>
        <w:spacing w:before="0" w:beforeAutospacing="0" w:after="0" w:afterAutospacing="0"/>
        <w:rPr>
          <w:rFonts w:ascii="Franklin Gothic Book" w:hAnsi="Franklin Gothic Book" w:cs="Arial"/>
          <w:b/>
          <w:bCs/>
          <w:sz w:val="20"/>
          <w:szCs w:val="20"/>
          <w:u w:val="single"/>
          <w:lang w:val="en-GB"/>
        </w:rPr>
      </w:pPr>
    </w:p>
    <w:p w14:paraId="7E70A19F" w14:textId="77777777" w:rsidR="00DC1FC0" w:rsidRDefault="00DC1FC0" w:rsidP="00EB04C2">
      <w:pPr>
        <w:pStyle w:val="paragraph"/>
        <w:spacing w:before="0" w:beforeAutospacing="0" w:after="0" w:afterAutospacing="0"/>
        <w:rPr>
          <w:rFonts w:ascii="Franklin Gothic Book" w:hAnsi="Franklin Gothic Book" w:cs="Arial"/>
          <w:b/>
          <w:bCs/>
          <w:sz w:val="20"/>
          <w:szCs w:val="20"/>
          <w:u w:val="single"/>
          <w:lang w:val="en-GB"/>
        </w:rPr>
      </w:pPr>
    </w:p>
    <w:p w14:paraId="7B668317" w14:textId="77777777" w:rsidR="00DC1FC0" w:rsidRDefault="00DC1FC0" w:rsidP="00EB04C2">
      <w:pPr>
        <w:pStyle w:val="paragraph"/>
        <w:spacing w:before="0" w:beforeAutospacing="0" w:after="0" w:afterAutospacing="0"/>
        <w:rPr>
          <w:rFonts w:ascii="Franklin Gothic Book" w:hAnsi="Franklin Gothic Book" w:cs="Arial"/>
          <w:b/>
          <w:bCs/>
          <w:sz w:val="20"/>
          <w:szCs w:val="20"/>
          <w:u w:val="single"/>
          <w:lang w:val="en-GB"/>
        </w:rPr>
      </w:pPr>
    </w:p>
    <w:p w14:paraId="2851B5A1" w14:textId="41F55263" w:rsidR="00045A7A" w:rsidRPr="008B2645" w:rsidRDefault="00045A7A" w:rsidP="00EB04C2">
      <w:pPr>
        <w:pStyle w:val="paragraph"/>
        <w:spacing w:before="0" w:beforeAutospacing="0" w:after="0" w:afterAutospacing="0"/>
        <w:rPr>
          <w:rFonts w:ascii="Franklin Gothic Book" w:hAnsi="Franklin Gothic Book" w:cs="Arial"/>
          <w:sz w:val="20"/>
          <w:szCs w:val="20"/>
          <w:lang w:val="en-GB"/>
        </w:rPr>
      </w:pPr>
      <w:r w:rsidRPr="008B2645">
        <w:rPr>
          <w:rFonts w:ascii="Franklin Gothic Book" w:hAnsi="Franklin Gothic Book" w:cs="Arial"/>
          <w:b/>
          <w:bCs/>
          <w:sz w:val="20"/>
          <w:szCs w:val="20"/>
          <w:u w:val="single"/>
          <w:lang w:val="en-GB"/>
        </w:rPr>
        <w:t>Manner of Submission: </w:t>
      </w:r>
      <w:r w:rsidRPr="008B2645">
        <w:rPr>
          <w:rFonts w:ascii="Franklin Gothic Book" w:hAnsi="Franklin Gothic Book" w:cs="Arial"/>
          <w:sz w:val="20"/>
          <w:szCs w:val="20"/>
          <w:lang w:val="en-GB"/>
        </w:rPr>
        <w:t> </w:t>
      </w:r>
    </w:p>
    <w:p w14:paraId="3F6E9C33" w14:textId="77777777" w:rsidR="002615E0" w:rsidRPr="002615E0" w:rsidRDefault="002615E0" w:rsidP="002615E0">
      <w:pPr>
        <w:pStyle w:val="paragraph"/>
        <w:rPr>
          <w:rFonts w:ascii="Franklin Gothic Book" w:hAnsi="Franklin Gothic Book" w:cs="Arial"/>
          <w:sz w:val="20"/>
          <w:szCs w:val="20"/>
          <w:lang w:val="en-GB"/>
        </w:rPr>
      </w:pPr>
      <w:r w:rsidRPr="002615E0">
        <w:rPr>
          <w:rFonts w:ascii="Franklin Gothic Book" w:hAnsi="Franklin Gothic Book" w:cs="Arial"/>
          <w:sz w:val="20"/>
          <w:szCs w:val="20"/>
          <w:lang w:val="en-GB"/>
        </w:rPr>
        <w:t xml:space="preserve">We recommend you </w:t>
      </w:r>
      <w:proofErr w:type="gramStart"/>
      <w:r w:rsidRPr="002615E0">
        <w:rPr>
          <w:rFonts w:ascii="Franklin Gothic Book" w:hAnsi="Franklin Gothic Book" w:cs="Arial"/>
          <w:sz w:val="20"/>
          <w:szCs w:val="20"/>
          <w:lang w:val="en-GB"/>
        </w:rPr>
        <w:t>to fill</w:t>
      </w:r>
      <w:proofErr w:type="gramEnd"/>
      <w:r w:rsidRPr="002615E0">
        <w:rPr>
          <w:rFonts w:ascii="Franklin Gothic Book" w:hAnsi="Franklin Gothic Book" w:cs="Arial"/>
          <w:sz w:val="20"/>
          <w:szCs w:val="20"/>
          <w:lang w:val="en-GB"/>
        </w:rPr>
        <w:t xml:space="preserve"> up this Request for Quotation directly on your computer.</w:t>
      </w:r>
    </w:p>
    <w:p w14:paraId="116B31B6" w14:textId="77777777" w:rsidR="002615E0" w:rsidRPr="002615E0" w:rsidRDefault="002615E0" w:rsidP="002615E0">
      <w:pPr>
        <w:pStyle w:val="paragraph"/>
        <w:rPr>
          <w:rFonts w:ascii="Franklin Gothic Book" w:hAnsi="Franklin Gothic Book" w:cs="Arial"/>
          <w:sz w:val="20"/>
          <w:szCs w:val="20"/>
          <w:lang w:val="en-GB"/>
        </w:rPr>
      </w:pPr>
      <w:r w:rsidRPr="002615E0">
        <w:rPr>
          <w:rFonts w:ascii="Franklin Gothic Book" w:hAnsi="Franklin Gothic Book" w:cs="Arial"/>
          <w:sz w:val="20"/>
          <w:szCs w:val="20"/>
          <w:lang w:val="en-GB"/>
        </w:rPr>
        <w:t>You can also print it and fill it up by hand if you have not access to a computer.</w:t>
      </w:r>
    </w:p>
    <w:p w14:paraId="4A56BFF7" w14:textId="2C75D29D" w:rsidR="002615E0" w:rsidRPr="002615E0" w:rsidRDefault="002615E0" w:rsidP="002615E0">
      <w:pPr>
        <w:pStyle w:val="paragraph"/>
        <w:rPr>
          <w:rFonts w:ascii="Franklin Gothic Book" w:hAnsi="Franklin Gothic Book" w:cs="Arial"/>
          <w:sz w:val="20"/>
          <w:szCs w:val="20"/>
          <w:lang w:val="en-GB"/>
        </w:rPr>
      </w:pPr>
      <w:r w:rsidRPr="002615E0">
        <w:rPr>
          <w:rFonts w:ascii="Franklin Gothic Book" w:hAnsi="Franklin Gothic Book" w:cs="Arial"/>
          <w:sz w:val="20"/>
          <w:szCs w:val="20"/>
          <w:lang w:val="en-GB"/>
        </w:rPr>
        <w:t>You can submit the price offer by using the table on page 1, or by using your own proforma document.</w:t>
      </w:r>
    </w:p>
    <w:p w14:paraId="7D0F334E" w14:textId="77777777" w:rsidR="002615E0" w:rsidRPr="002615E0" w:rsidRDefault="002615E0" w:rsidP="002615E0">
      <w:pPr>
        <w:pStyle w:val="paragraph"/>
        <w:numPr>
          <w:ilvl w:val="0"/>
          <w:numId w:val="36"/>
        </w:numPr>
        <w:rPr>
          <w:rFonts w:ascii="Franklin Gothic Book" w:hAnsi="Franklin Gothic Book" w:cs="Arial"/>
          <w:sz w:val="20"/>
          <w:szCs w:val="20"/>
          <w:lang w:val="en-GB"/>
        </w:rPr>
      </w:pPr>
      <w:r w:rsidRPr="002615E0">
        <w:rPr>
          <w:rFonts w:ascii="Franklin Gothic Book" w:hAnsi="Franklin Gothic Book" w:cs="Arial"/>
          <w:sz w:val="20"/>
          <w:szCs w:val="20"/>
          <w:lang w:val="en-GB"/>
        </w:rPr>
        <w:t xml:space="preserve">Hand delivery to the </w:t>
      </w:r>
      <w:proofErr w:type="gramStart"/>
      <w:r w:rsidRPr="002615E0">
        <w:rPr>
          <w:rFonts w:ascii="Franklin Gothic Book" w:hAnsi="Franklin Gothic Book" w:cs="Arial"/>
          <w:sz w:val="20"/>
          <w:szCs w:val="20"/>
          <w:lang w:val="en-GB"/>
        </w:rPr>
        <w:t>above mentioned</w:t>
      </w:r>
      <w:proofErr w:type="gramEnd"/>
      <w:r w:rsidRPr="002615E0">
        <w:rPr>
          <w:rFonts w:ascii="Franklin Gothic Book" w:hAnsi="Franklin Gothic Book" w:cs="Arial"/>
          <w:sz w:val="20"/>
          <w:szCs w:val="20"/>
          <w:lang w:val="en-GB"/>
        </w:rPr>
        <w:t xml:space="preserve"> address</w:t>
      </w:r>
    </w:p>
    <w:p w14:paraId="4B30299A" w14:textId="19BE98A1" w:rsidR="002615E0" w:rsidRPr="002615E0" w:rsidRDefault="002615E0" w:rsidP="002615E0">
      <w:pPr>
        <w:pStyle w:val="paragraph"/>
        <w:numPr>
          <w:ilvl w:val="0"/>
          <w:numId w:val="36"/>
        </w:numPr>
        <w:rPr>
          <w:rFonts w:ascii="Franklin Gothic Book" w:hAnsi="Franklin Gothic Book" w:cs="Arial"/>
          <w:sz w:val="20"/>
          <w:szCs w:val="20"/>
          <w:lang w:val="en-GB"/>
        </w:rPr>
      </w:pPr>
      <w:r w:rsidRPr="002615E0">
        <w:rPr>
          <w:rFonts w:ascii="Franklin Gothic Book" w:hAnsi="Franklin Gothic Book" w:cs="Arial"/>
          <w:sz w:val="20"/>
          <w:szCs w:val="20"/>
          <w:lang w:val="en-GB"/>
        </w:rPr>
        <w:t xml:space="preserve">Email to the </w:t>
      </w:r>
      <w:proofErr w:type="gramStart"/>
      <w:r w:rsidRPr="002615E0">
        <w:rPr>
          <w:rFonts w:ascii="Franklin Gothic Book" w:hAnsi="Franklin Gothic Book" w:cs="Arial"/>
          <w:sz w:val="20"/>
          <w:szCs w:val="20"/>
          <w:lang w:val="en-GB"/>
        </w:rPr>
        <w:t>above mentioned</w:t>
      </w:r>
      <w:proofErr w:type="gramEnd"/>
      <w:r w:rsidRPr="002615E0">
        <w:rPr>
          <w:rFonts w:ascii="Franklin Gothic Book" w:hAnsi="Franklin Gothic Book" w:cs="Arial"/>
          <w:sz w:val="20"/>
          <w:szCs w:val="20"/>
          <w:lang w:val="en-GB"/>
        </w:rPr>
        <w:t xml:space="preserve"> address (</w:t>
      </w:r>
      <w:r w:rsidRPr="002615E0">
        <w:rPr>
          <w:rFonts w:ascii="Franklin Gothic Book" w:hAnsi="Franklin Gothic Book" w:cs="Arial"/>
          <w:sz w:val="20"/>
          <w:szCs w:val="20"/>
          <w:u w:val="single"/>
          <w:lang w:val="en-GB"/>
        </w:rPr>
        <w:t>PDF file only</w:t>
      </w:r>
      <w:r w:rsidRPr="002615E0">
        <w:rPr>
          <w:rFonts w:ascii="Franklin Gothic Book" w:hAnsi="Franklin Gothic Book" w:cs="Arial"/>
          <w:sz w:val="20"/>
          <w:szCs w:val="20"/>
          <w:lang w:val="en-GB"/>
        </w:rPr>
        <w:t>)</w:t>
      </w:r>
      <w:r>
        <w:rPr>
          <w:rFonts w:ascii="Franklin Gothic Book" w:hAnsi="Franklin Gothic Book" w:cs="Arial"/>
          <w:sz w:val="20"/>
          <w:szCs w:val="20"/>
          <w:lang w:val="en-GB"/>
        </w:rPr>
        <w:t xml:space="preserve"> -</w:t>
      </w:r>
      <w:hyperlink r:id="rId13" w:tgtFrame="_blank" w:tooltip="mailto:sd.procurement@nrc.no" w:history="1">
        <w:r w:rsidRPr="002615E0">
          <w:rPr>
            <w:rStyle w:val="Hyperlink"/>
            <w:rFonts w:ascii="Franklin Gothic Book" w:hAnsi="Franklin Gothic Book" w:cs="Arial"/>
            <w:bCs/>
            <w:sz w:val="20"/>
            <w:szCs w:val="20"/>
            <w:lang w:val="en-US"/>
          </w:rPr>
          <w:t>SD.procurement@nrc.no</w:t>
        </w:r>
      </w:hyperlink>
    </w:p>
    <w:p w14:paraId="7A80FA6E" w14:textId="408C8875" w:rsidR="002615E0" w:rsidRPr="002615E0" w:rsidRDefault="002615E0" w:rsidP="002615E0">
      <w:pPr>
        <w:pStyle w:val="paragraph"/>
        <w:numPr>
          <w:ilvl w:val="0"/>
          <w:numId w:val="36"/>
        </w:numPr>
        <w:rPr>
          <w:rFonts w:ascii="Franklin Gothic Book" w:hAnsi="Franklin Gothic Book" w:cs="Arial"/>
          <w:sz w:val="20"/>
          <w:szCs w:val="20"/>
          <w:lang w:val="en-GB"/>
        </w:rPr>
      </w:pPr>
      <w:proofErr w:type="spellStart"/>
      <w:r w:rsidRPr="002615E0">
        <w:rPr>
          <w:rFonts w:ascii="Franklin Gothic Book" w:hAnsi="Franklin Gothic Book" w:cs="Arial"/>
          <w:sz w:val="20"/>
          <w:szCs w:val="20"/>
          <w:lang w:val="en-GB"/>
        </w:rPr>
        <w:t>Whatsapp</w:t>
      </w:r>
      <w:proofErr w:type="spellEnd"/>
      <w:r w:rsidRPr="002615E0">
        <w:rPr>
          <w:rFonts w:ascii="Franklin Gothic Book" w:hAnsi="Franklin Gothic Book" w:cs="Arial"/>
          <w:sz w:val="20"/>
          <w:szCs w:val="20"/>
          <w:lang w:val="en-GB"/>
        </w:rPr>
        <w:t xml:space="preserve"> to (phone#) =&gt; photo of signed documents</w:t>
      </w:r>
    </w:p>
    <w:p w14:paraId="41144579" w14:textId="77777777" w:rsidR="002615E0" w:rsidRPr="002615E0" w:rsidRDefault="002615E0" w:rsidP="002615E0">
      <w:pPr>
        <w:pStyle w:val="paragraph"/>
        <w:rPr>
          <w:rFonts w:ascii="Franklin Gothic Book" w:hAnsi="Franklin Gothic Book" w:cs="Arial"/>
          <w:sz w:val="20"/>
          <w:szCs w:val="20"/>
          <w:lang w:val="en-GB"/>
        </w:rPr>
      </w:pPr>
      <w:r w:rsidRPr="002615E0">
        <w:rPr>
          <w:rFonts w:ascii="Franklin Gothic Book" w:hAnsi="Franklin Gothic Book" w:cs="Arial"/>
          <w:sz w:val="20"/>
          <w:szCs w:val="20"/>
          <w:lang w:val="en-GB"/>
        </w:rPr>
        <w:t xml:space="preserve">Your quotation / offer </w:t>
      </w:r>
      <w:r w:rsidRPr="002615E0">
        <w:rPr>
          <w:rFonts w:ascii="Franklin Gothic Book" w:hAnsi="Franklin Gothic Book" w:cs="Arial"/>
          <w:b/>
          <w:bCs/>
          <w:sz w:val="20"/>
          <w:szCs w:val="20"/>
          <w:u w:val="single"/>
          <w:lang w:val="en-GB"/>
        </w:rPr>
        <w:t>must be</w:t>
      </w:r>
      <w:r w:rsidRPr="002615E0">
        <w:rPr>
          <w:rFonts w:ascii="Franklin Gothic Book" w:hAnsi="Franklin Gothic Book" w:cs="Arial"/>
          <w:sz w:val="20"/>
          <w:szCs w:val="20"/>
          <w:u w:val="single"/>
          <w:lang w:val="en-GB"/>
        </w:rPr>
        <w:t xml:space="preserve"> signed and stamped</w:t>
      </w:r>
      <w:r w:rsidRPr="002615E0">
        <w:rPr>
          <w:rFonts w:ascii="Franklin Gothic Book" w:hAnsi="Franklin Gothic Book" w:cs="Arial"/>
          <w:sz w:val="20"/>
          <w:szCs w:val="20"/>
          <w:lang w:val="en-GB"/>
        </w:rPr>
        <w:t xml:space="preserve"> on all pages (including the present Request for Quotation).</w:t>
      </w:r>
    </w:p>
    <w:p w14:paraId="41BA0202" w14:textId="2E3AB466" w:rsidR="002615E0" w:rsidRPr="002615E0" w:rsidRDefault="002615E0" w:rsidP="002615E0">
      <w:pPr>
        <w:pStyle w:val="paragraph"/>
        <w:rPr>
          <w:rFonts w:ascii="Franklin Gothic Book" w:hAnsi="Franklin Gothic Book" w:cs="Arial"/>
          <w:sz w:val="20"/>
          <w:szCs w:val="20"/>
          <w:lang w:val="en-GB"/>
        </w:rPr>
      </w:pPr>
      <w:r w:rsidRPr="002615E0">
        <w:rPr>
          <w:rFonts w:ascii="Franklin Gothic Book" w:hAnsi="Franklin Gothic Book" w:cs="Arial"/>
          <w:noProof/>
          <w:sz w:val="20"/>
          <w:szCs w:val="20"/>
          <w:lang w:val="nb-NO"/>
        </w:rPr>
        <w:lastRenderedPageBreak/>
        <mc:AlternateContent>
          <mc:Choice Requires="wps">
            <w:drawing>
              <wp:anchor distT="45720" distB="45720" distL="114300" distR="114300" simplePos="0" relativeHeight="251659264" behindDoc="0" locked="0" layoutInCell="1" allowOverlap="1" wp14:anchorId="4430D59E" wp14:editId="2AF688AC">
                <wp:simplePos x="0" y="0"/>
                <wp:positionH relativeFrom="margin">
                  <wp:posOffset>7620</wp:posOffset>
                </wp:positionH>
                <wp:positionV relativeFrom="paragraph">
                  <wp:posOffset>222250</wp:posOffset>
                </wp:positionV>
                <wp:extent cx="5909945" cy="3959225"/>
                <wp:effectExtent l="0" t="0" r="14605" b="22225"/>
                <wp:wrapSquare wrapText="bothSides"/>
                <wp:docPr id="1131805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395922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07FDAD4" w14:textId="77777777" w:rsidR="002615E0" w:rsidRDefault="002615E0" w:rsidP="002615E0">
                            <w:pPr>
                              <w:rPr>
                                <w:rFonts w:ascii="Arial" w:hAnsi="Arial" w:cs="Arial"/>
                                <w:b/>
                                <w:bCs/>
                                <w:color w:val="FF0000"/>
                                <w:sz w:val="22"/>
                                <w:szCs w:val="22"/>
                                <w:lang w:val="en-GB"/>
                              </w:rPr>
                            </w:pPr>
                            <w:r>
                              <w:rPr>
                                <w:rFonts w:ascii="Arial" w:hAnsi="Arial" w:cs="Arial"/>
                                <w:b/>
                                <w:bCs/>
                                <w:color w:val="FF0000"/>
                                <w:sz w:val="22"/>
                                <w:szCs w:val="22"/>
                                <w:lang w:val="en-GB"/>
                              </w:rPr>
                              <w:t xml:space="preserve">IMPORTANT NOTE regarding USD quotes and </w:t>
                            </w:r>
                            <w:proofErr w:type="gramStart"/>
                            <w:r>
                              <w:rPr>
                                <w:rFonts w:ascii="Arial" w:hAnsi="Arial" w:cs="Arial"/>
                                <w:b/>
                                <w:bCs/>
                                <w:color w:val="FF0000"/>
                                <w:sz w:val="22"/>
                                <w:szCs w:val="22"/>
                                <w:lang w:val="en-GB"/>
                              </w:rPr>
                              <w:t>payments :</w:t>
                            </w:r>
                            <w:proofErr w:type="gramEnd"/>
                          </w:p>
                          <w:p w14:paraId="63FAB4FB" w14:textId="77777777" w:rsidR="002615E0" w:rsidRDefault="002615E0" w:rsidP="002615E0">
                            <w:pPr>
                              <w:rPr>
                                <w:rFonts w:ascii="Arial" w:hAnsi="Arial" w:cs="Arial"/>
                                <w:b/>
                                <w:bCs/>
                                <w:color w:val="FF0000"/>
                                <w:sz w:val="22"/>
                                <w:szCs w:val="22"/>
                                <w:lang w:val="en-GB"/>
                              </w:rPr>
                            </w:pPr>
                          </w:p>
                          <w:p w14:paraId="23FDE357" w14:textId="77777777" w:rsidR="002615E0" w:rsidRDefault="002615E0" w:rsidP="002615E0">
                            <w:pPr>
                              <w:pStyle w:val="ListParagraph"/>
                              <w:numPr>
                                <w:ilvl w:val="0"/>
                                <w:numId w:val="37"/>
                              </w:numPr>
                              <w:rPr>
                                <w:rFonts w:ascii="Arial" w:hAnsi="Arial" w:cs="Arial"/>
                                <w:sz w:val="22"/>
                                <w:szCs w:val="22"/>
                                <w:lang w:val="en-GB"/>
                              </w:rPr>
                            </w:pPr>
                            <w:r>
                              <w:rPr>
                                <w:rFonts w:ascii="Arial" w:hAnsi="Arial" w:cs="Arial"/>
                                <w:sz w:val="22"/>
                                <w:szCs w:val="22"/>
                                <w:lang w:val="en-GB"/>
                              </w:rPr>
                              <w:t xml:space="preserve">You must choose between quoting in USD or quoting in SDG. </w:t>
                            </w:r>
                          </w:p>
                          <w:p w14:paraId="5E07587F" w14:textId="77777777" w:rsidR="002615E0" w:rsidRDefault="002615E0" w:rsidP="002615E0">
                            <w:pPr>
                              <w:pStyle w:val="ListParagraph"/>
                              <w:numPr>
                                <w:ilvl w:val="1"/>
                                <w:numId w:val="37"/>
                              </w:numPr>
                              <w:rPr>
                                <w:rFonts w:ascii="Arial" w:hAnsi="Arial" w:cs="Arial"/>
                                <w:sz w:val="22"/>
                                <w:szCs w:val="22"/>
                                <w:lang w:val="en-GB"/>
                              </w:rPr>
                            </w:pPr>
                            <w:r>
                              <w:rPr>
                                <w:rFonts w:ascii="Arial" w:hAnsi="Arial" w:cs="Arial"/>
                                <w:b/>
                                <w:bCs/>
                                <w:sz w:val="22"/>
                                <w:szCs w:val="22"/>
                                <w:lang w:val="en-GB"/>
                              </w:rPr>
                              <w:t>Do not provide quotes in both currencies. If you do so, only your quote in USD will be considered for assessment.</w:t>
                            </w:r>
                          </w:p>
                          <w:p w14:paraId="5ADADC72" w14:textId="77777777" w:rsidR="002615E0" w:rsidRDefault="002615E0" w:rsidP="002615E0">
                            <w:pPr>
                              <w:pStyle w:val="ListParagraph"/>
                              <w:numPr>
                                <w:ilvl w:val="0"/>
                                <w:numId w:val="37"/>
                              </w:numPr>
                              <w:rPr>
                                <w:rFonts w:ascii="Arial" w:hAnsi="Arial" w:cs="Arial"/>
                                <w:sz w:val="22"/>
                                <w:szCs w:val="22"/>
                                <w:lang w:val="en-GB"/>
                              </w:rPr>
                            </w:pPr>
                            <w:r>
                              <w:rPr>
                                <w:rFonts w:ascii="Arial" w:hAnsi="Arial" w:cs="Arial"/>
                                <w:sz w:val="22"/>
                                <w:szCs w:val="22"/>
                                <w:lang w:val="en-GB"/>
                              </w:rPr>
                              <w:t xml:space="preserve">If your quote is in USD, then you will be paid in USD. </w:t>
                            </w:r>
                          </w:p>
                          <w:p w14:paraId="1947F93A" w14:textId="77777777" w:rsidR="002615E0" w:rsidRDefault="002615E0" w:rsidP="002615E0">
                            <w:pPr>
                              <w:pStyle w:val="ListParagraph"/>
                              <w:numPr>
                                <w:ilvl w:val="1"/>
                                <w:numId w:val="37"/>
                              </w:numPr>
                              <w:rPr>
                                <w:rFonts w:ascii="Arial" w:hAnsi="Arial" w:cs="Arial"/>
                                <w:b/>
                                <w:bCs/>
                                <w:color w:val="FF0000"/>
                                <w:sz w:val="22"/>
                                <w:szCs w:val="22"/>
                                <w:lang w:val="en-GB"/>
                              </w:rPr>
                            </w:pPr>
                            <w:r>
                              <w:rPr>
                                <w:rFonts w:ascii="Arial" w:hAnsi="Arial" w:cs="Arial"/>
                                <w:b/>
                                <w:bCs/>
                                <w:color w:val="FF0000"/>
                                <w:sz w:val="22"/>
                                <w:szCs w:val="22"/>
                                <w:lang w:val="en-GB"/>
                              </w:rPr>
                              <w:t>You must be in capacity to accept the payment.</w:t>
                            </w:r>
                          </w:p>
                          <w:p w14:paraId="7930EA8D" w14:textId="77777777" w:rsidR="002615E0" w:rsidRDefault="002615E0" w:rsidP="002615E0">
                            <w:pPr>
                              <w:pStyle w:val="ListParagraph"/>
                              <w:numPr>
                                <w:ilvl w:val="0"/>
                                <w:numId w:val="37"/>
                              </w:numPr>
                              <w:rPr>
                                <w:rFonts w:ascii="Arial" w:hAnsi="Arial" w:cs="Arial"/>
                                <w:sz w:val="22"/>
                                <w:szCs w:val="22"/>
                                <w:lang w:val="en-GB"/>
                              </w:rPr>
                            </w:pPr>
                            <w:r>
                              <w:rPr>
                                <w:rFonts w:ascii="Arial" w:hAnsi="Arial" w:cs="Arial"/>
                                <w:sz w:val="22"/>
                                <w:szCs w:val="22"/>
                                <w:lang w:val="en-GB"/>
                              </w:rPr>
                              <w:t>NRC will favour payment in USD, in Sudan, in the same bank.</w:t>
                            </w:r>
                          </w:p>
                          <w:p w14:paraId="64A3242C" w14:textId="77777777" w:rsidR="002615E0" w:rsidRDefault="002615E0" w:rsidP="002615E0">
                            <w:pPr>
                              <w:pStyle w:val="ListParagraph"/>
                              <w:numPr>
                                <w:ilvl w:val="0"/>
                                <w:numId w:val="37"/>
                              </w:numPr>
                              <w:rPr>
                                <w:rFonts w:ascii="Arial" w:hAnsi="Arial" w:cs="Arial"/>
                                <w:sz w:val="22"/>
                                <w:szCs w:val="22"/>
                                <w:lang w:val="en-GB"/>
                              </w:rPr>
                            </w:pPr>
                            <w:r>
                              <w:rPr>
                                <w:rFonts w:ascii="Arial" w:hAnsi="Arial" w:cs="Arial"/>
                                <w:sz w:val="22"/>
                                <w:szCs w:val="22"/>
                                <w:lang w:val="en-GB"/>
                              </w:rPr>
                              <w:t xml:space="preserve">NRC can also provide payment from our Head Office account to supplier’s account outside of Sudan. </w:t>
                            </w:r>
                            <w:r>
                              <w:rPr>
                                <w:rFonts w:ascii="Arial" w:hAnsi="Arial" w:cs="Arial"/>
                                <w:sz w:val="22"/>
                                <w:szCs w:val="22"/>
                                <w:u w:val="single"/>
                                <w:lang w:val="en-GB"/>
                              </w:rPr>
                              <w:t>Be aware that this process can fail !</w:t>
                            </w:r>
                          </w:p>
                          <w:p w14:paraId="61AF9D0D" w14:textId="77777777" w:rsidR="002615E0" w:rsidRDefault="002615E0" w:rsidP="002615E0">
                            <w:pPr>
                              <w:pStyle w:val="ListParagraph"/>
                              <w:numPr>
                                <w:ilvl w:val="0"/>
                                <w:numId w:val="37"/>
                              </w:numPr>
                              <w:rPr>
                                <w:rFonts w:ascii="Arial" w:hAnsi="Arial" w:cs="Arial"/>
                                <w:sz w:val="22"/>
                                <w:szCs w:val="22"/>
                                <w:lang w:val="en-GB"/>
                              </w:rPr>
                            </w:pPr>
                            <w:r>
                              <w:rPr>
                                <w:rFonts w:ascii="Arial" w:hAnsi="Arial" w:cs="Arial"/>
                                <w:sz w:val="22"/>
                                <w:szCs w:val="22"/>
                                <w:lang w:val="en-GB"/>
                              </w:rPr>
                              <w:t>NRC has USD bank accounts in :</w:t>
                            </w:r>
                          </w:p>
                          <w:p w14:paraId="2928D93C" w14:textId="77777777" w:rsidR="002615E0" w:rsidRDefault="002615E0" w:rsidP="002615E0">
                            <w:pPr>
                              <w:pStyle w:val="ListParagraph"/>
                              <w:numPr>
                                <w:ilvl w:val="1"/>
                                <w:numId w:val="37"/>
                              </w:numPr>
                              <w:rPr>
                                <w:rFonts w:ascii="Arial" w:hAnsi="Arial" w:cs="Arial"/>
                                <w:sz w:val="22"/>
                                <w:szCs w:val="22"/>
                                <w:lang w:val="en-GB"/>
                              </w:rPr>
                            </w:pPr>
                            <w:r>
                              <w:rPr>
                                <w:rFonts w:ascii="Arial" w:hAnsi="Arial" w:cs="Arial"/>
                                <w:sz w:val="22"/>
                                <w:szCs w:val="22"/>
                                <w:lang w:val="en-GB"/>
                              </w:rPr>
                              <w:t xml:space="preserve">Blue Nile </w:t>
                            </w:r>
                            <w:proofErr w:type="spellStart"/>
                            <w:r>
                              <w:rPr>
                                <w:rFonts w:ascii="Arial" w:hAnsi="Arial" w:cs="Arial"/>
                                <w:sz w:val="22"/>
                                <w:szCs w:val="22"/>
                                <w:lang w:val="en-GB"/>
                              </w:rPr>
                              <w:t>Mashreg</w:t>
                            </w:r>
                            <w:proofErr w:type="spellEnd"/>
                            <w:r>
                              <w:rPr>
                                <w:rFonts w:ascii="Arial" w:hAnsi="Arial" w:cs="Arial"/>
                                <w:sz w:val="22"/>
                                <w:szCs w:val="22"/>
                                <w:lang w:val="en-GB"/>
                              </w:rPr>
                              <w:t xml:space="preserve"> Bank </w:t>
                            </w:r>
                          </w:p>
                          <w:p w14:paraId="47904890" w14:textId="27F8D26F" w:rsidR="002615E0" w:rsidRDefault="002615E0" w:rsidP="002615E0">
                            <w:pPr>
                              <w:pStyle w:val="ListParagraph"/>
                              <w:numPr>
                                <w:ilvl w:val="1"/>
                                <w:numId w:val="37"/>
                              </w:numPr>
                              <w:rPr>
                                <w:rFonts w:ascii="Arial" w:hAnsi="Arial" w:cs="Arial"/>
                                <w:sz w:val="22"/>
                                <w:szCs w:val="22"/>
                                <w:lang w:val="en-GB"/>
                              </w:rPr>
                            </w:pPr>
                            <w:r>
                              <w:rPr>
                                <w:rFonts w:ascii="Arial" w:hAnsi="Arial" w:cs="Arial"/>
                                <w:sz w:val="22"/>
                                <w:szCs w:val="22"/>
                                <w:lang w:val="en-GB"/>
                              </w:rPr>
                              <w:t>Bank of Khartoum</w:t>
                            </w:r>
                          </w:p>
                          <w:p w14:paraId="1F22A0A6" w14:textId="77777777" w:rsidR="002615E0" w:rsidRDefault="002615E0" w:rsidP="002615E0">
                            <w:pPr>
                              <w:pStyle w:val="ListParagraph"/>
                              <w:numPr>
                                <w:ilvl w:val="1"/>
                                <w:numId w:val="37"/>
                              </w:numPr>
                              <w:rPr>
                                <w:rFonts w:ascii="Arial" w:hAnsi="Arial" w:cs="Arial"/>
                                <w:sz w:val="22"/>
                                <w:szCs w:val="22"/>
                                <w:lang w:val="en-GB"/>
                              </w:rPr>
                            </w:pPr>
                            <w:r>
                              <w:rPr>
                                <w:rFonts w:ascii="Arial" w:hAnsi="Arial" w:cs="Arial"/>
                                <w:sz w:val="22"/>
                                <w:szCs w:val="22"/>
                                <w:lang w:val="en-GB"/>
                              </w:rPr>
                              <w:t>United Capital Bank.</w:t>
                            </w:r>
                          </w:p>
                          <w:p w14:paraId="0E79CF95" w14:textId="77777777" w:rsidR="002615E0" w:rsidRDefault="002615E0" w:rsidP="002615E0">
                            <w:pPr>
                              <w:pStyle w:val="ListParagraph"/>
                              <w:numPr>
                                <w:ilvl w:val="0"/>
                                <w:numId w:val="37"/>
                              </w:numPr>
                              <w:rPr>
                                <w:rFonts w:ascii="Arial" w:hAnsi="Arial" w:cs="Arial"/>
                                <w:sz w:val="22"/>
                                <w:szCs w:val="22"/>
                                <w:lang w:val="en-GB"/>
                              </w:rPr>
                            </w:pPr>
                            <w:r>
                              <w:rPr>
                                <w:rFonts w:ascii="Arial" w:hAnsi="Arial" w:cs="Arial"/>
                                <w:sz w:val="22"/>
                                <w:szCs w:val="22"/>
                                <w:lang w:val="en-GB"/>
                              </w:rPr>
                              <w:t>For payment within Sudan, you must have a bank account in one of the same bank as NRC.</w:t>
                            </w:r>
                          </w:p>
                          <w:p w14:paraId="721D4158" w14:textId="1F4D0AB8" w:rsidR="002615E0" w:rsidRDefault="002615E0" w:rsidP="002615E0">
                            <w:pPr>
                              <w:pStyle w:val="ListParagraph"/>
                              <w:numPr>
                                <w:ilvl w:val="0"/>
                                <w:numId w:val="37"/>
                              </w:numPr>
                              <w:rPr>
                                <w:rFonts w:ascii="Arial" w:hAnsi="Arial" w:cs="Arial"/>
                                <w:sz w:val="22"/>
                                <w:szCs w:val="22"/>
                                <w:lang w:val="en-GB"/>
                              </w:rPr>
                            </w:pPr>
                            <w:r>
                              <w:rPr>
                                <w:rFonts w:ascii="Arial" w:hAnsi="Arial" w:cs="Arial"/>
                                <w:sz w:val="22"/>
                                <w:szCs w:val="22"/>
                                <w:lang w:val="en-GB"/>
                              </w:rPr>
                              <w:t>For payment outside of Sudan to one of your company, please provide us with the following :</w:t>
                            </w:r>
                          </w:p>
                          <w:p w14:paraId="6760D257" w14:textId="77777777" w:rsidR="002615E0" w:rsidRDefault="002615E0" w:rsidP="002615E0">
                            <w:pPr>
                              <w:pStyle w:val="ListParagraph"/>
                              <w:numPr>
                                <w:ilvl w:val="1"/>
                                <w:numId w:val="37"/>
                              </w:numPr>
                              <w:rPr>
                                <w:rFonts w:ascii="Arial" w:hAnsi="Arial" w:cs="Arial"/>
                                <w:sz w:val="22"/>
                                <w:szCs w:val="22"/>
                                <w:lang w:val="en-GB"/>
                              </w:rPr>
                            </w:pPr>
                            <w:r>
                              <w:rPr>
                                <w:rFonts w:ascii="Arial" w:hAnsi="Arial" w:cs="Arial"/>
                                <w:sz w:val="22"/>
                                <w:szCs w:val="22"/>
                                <w:u w:val="single"/>
                                <w:lang w:val="en-GB"/>
                              </w:rPr>
                              <w:t>A quote under the name of your company abroad</w:t>
                            </w:r>
                            <w:r>
                              <w:rPr>
                                <w:rFonts w:ascii="Arial" w:hAnsi="Arial" w:cs="Arial"/>
                                <w:sz w:val="22"/>
                                <w:szCs w:val="22"/>
                                <w:lang w:val="en-GB"/>
                              </w:rPr>
                              <w:t>.</w:t>
                            </w:r>
                          </w:p>
                          <w:p w14:paraId="087239BD" w14:textId="77777777" w:rsidR="002615E0" w:rsidRDefault="002615E0" w:rsidP="002615E0">
                            <w:pPr>
                              <w:pStyle w:val="ListParagraph"/>
                              <w:numPr>
                                <w:ilvl w:val="1"/>
                                <w:numId w:val="37"/>
                              </w:numPr>
                              <w:rPr>
                                <w:rFonts w:ascii="Arial" w:hAnsi="Arial" w:cs="Arial"/>
                                <w:sz w:val="22"/>
                                <w:szCs w:val="22"/>
                                <w:lang w:val="en-GB"/>
                              </w:rPr>
                            </w:pPr>
                            <w:r>
                              <w:rPr>
                                <w:rFonts w:ascii="Arial" w:hAnsi="Arial" w:cs="Arial"/>
                                <w:sz w:val="22"/>
                                <w:szCs w:val="22"/>
                                <w:lang w:val="en-GB"/>
                              </w:rPr>
                              <w:t>The bank account details of the company.</w:t>
                            </w:r>
                          </w:p>
                          <w:p w14:paraId="211DAAE1" w14:textId="77777777" w:rsidR="002615E0" w:rsidRDefault="002615E0" w:rsidP="002615E0">
                            <w:pPr>
                              <w:rPr>
                                <w:rFonts w:ascii="Arial" w:hAnsi="Arial" w:cs="Arial"/>
                                <w:sz w:val="22"/>
                                <w:szCs w:val="22"/>
                                <w:lang w:val="en-GB"/>
                              </w:rPr>
                            </w:pPr>
                          </w:p>
                          <w:p w14:paraId="0A313B74" w14:textId="77777777" w:rsidR="002615E0" w:rsidRDefault="002615E0" w:rsidP="002615E0">
                            <w:pPr>
                              <w:rPr>
                                <w:rFonts w:ascii="Arial" w:hAnsi="Arial" w:cs="Arial"/>
                                <w:b/>
                                <w:bCs/>
                                <w:sz w:val="22"/>
                                <w:szCs w:val="22"/>
                                <w:lang w:val="en-GB"/>
                              </w:rPr>
                            </w:pPr>
                            <w:r>
                              <w:rPr>
                                <w:rFonts w:ascii="Arial" w:hAnsi="Arial" w:cs="Arial"/>
                                <w:b/>
                                <w:bCs/>
                                <w:sz w:val="22"/>
                                <w:szCs w:val="22"/>
                                <w:lang w:val="en-GB"/>
                              </w:rPr>
                              <w:t xml:space="preserve">We encourage you to contact us directly if you have questions or need clarifications </w:t>
                            </w:r>
                            <w:r>
                              <w:rPr>
                                <w:rFonts w:ascii="Arial" w:hAnsi="Arial" w:cs="Arial"/>
                                <w:b/>
                                <w:bCs/>
                                <w:sz w:val="22"/>
                                <w:szCs w:val="22"/>
                                <w:u w:val="single"/>
                                <w:lang w:val="en-GB"/>
                              </w:rPr>
                              <w:t>before</w:t>
                            </w:r>
                            <w:r>
                              <w:rPr>
                                <w:rFonts w:ascii="Arial" w:hAnsi="Arial" w:cs="Arial"/>
                                <w:b/>
                                <w:bCs/>
                                <w:sz w:val="22"/>
                                <w:szCs w:val="22"/>
                                <w:lang w:val="en-GB"/>
                              </w:rPr>
                              <w:t xml:space="preserve"> submitting your quotation.</w:t>
                            </w:r>
                          </w:p>
                          <w:p w14:paraId="1DC29015" w14:textId="77777777" w:rsidR="002615E0" w:rsidRDefault="002615E0" w:rsidP="002615E0">
                            <w:pPr>
                              <w:rPr>
                                <w:rFonts w:ascii="Arial" w:hAnsi="Arial" w:cs="Arial"/>
                                <w:sz w:val="22"/>
                                <w:szCs w:val="22"/>
                                <w:lang w:val="en-GB"/>
                              </w:rPr>
                            </w:pPr>
                          </w:p>
                          <w:p w14:paraId="4C1E3F48" w14:textId="77777777" w:rsidR="002615E0" w:rsidRDefault="002615E0" w:rsidP="002615E0">
                            <w:pPr>
                              <w:rPr>
                                <w:lang w:val="en-GB"/>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30D59E" id="_x0000_t202" coordsize="21600,21600" o:spt="202" path="m,l,21600r21600,l21600,xe">
                <v:stroke joinstyle="miter"/>
                <v:path gradientshapeok="t" o:connecttype="rect"/>
              </v:shapetype>
              <v:shape id="Text Box 2" o:spid="_x0000_s1026" type="#_x0000_t202" style="position:absolute;margin-left:.6pt;margin-top:17.5pt;width:465.35pt;height:31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" fillcolor="white [3201]" strokecolor="#c0504d [3205]" strokeweight="2pt">
                <v:textbox>
                  <w:txbxContent>
                    <w:p w14:paraId="207FDAD4" w14:textId="77777777" w:rsidR="002615E0" w:rsidRDefault="002615E0" w:rsidP="002615E0">
                      <w:pPr>
                        <w:rPr>
                          <w:rFonts w:ascii="Arial" w:hAnsi="Arial" w:cs="Arial"/>
                          <w:b/>
                          <w:bCs/>
                          <w:color w:val="FF0000"/>
                          <w:sz w:val="22"/>
                          <w:szCs w:val="22"/>
                          <w:lang w:val="en-GB"/>
                        </w:rPr>
                      </w:pPr>
                      <w:r>
                        <w:rPr>
                          <w:rFonts w:ascii="Arial" w:hAnsi="Arial" w:cs="Arial"/>
                          <w:b/>
                          <w:bCs/>
                          <w:color w:val="FF0000"/>
                          <w:sz w:val="22"/>
                          <w:szCs w:val="22"/>
                          <w:lang w:val="en-GB"/>
                        </w:rPr>
                        <w:t xml:space="preserve">IMPORTANT NOTE regarding USD quotes and </w:t>
                      </w:r>
                      <w:proofErr w:type="gramStart"/>
                      <w:r>
                        <w:rPr>
                          <w:rFonts w:ascii="Arial" w:hAnsi="Arial" w:cs="Arial"/>
                          <w:b/>
                          <w:bCs/>
                          <w:color w:val="FF0000"/>
                          <w:sz w:val="22"/>
                          <w:szCs w:val="22"/>
                          <w:lang w:val="en-GB"/>
                        </w:rPr>
                        <w:t>payments :</w:t>
                      </w:r>
                      <w:proofErr w:type="gramEnd"/>
                    </w:p>
                    <w:p w14:paraId="63FAB4FB" w14:textId="77777777" w:rsidR="002615E0" w:rsidRDefault="002615E0" w:rsidP="002615E0">
                      <w:pPr>
                        <w:rPr>
                          <w:rFonts w:ascii="Arial" w:hAnsi="Arial" w:cs="Arial"/>
                          <w:b/>
                          <w:bCs/>
                          <w:color w:val="FF0000"/>
                          <w:sz w:val="22"/>
                          <w:szCs w:val="22"/>
                          <w:lang w:val="en-GB"/>
                        </w:rPr>
                      </w:pPr>
                    </w:p>
                    <w:p w14:paraId="23FDE357" w14:textId="77777777" w:rsidR="002615E0" w:rsidRDefault="002615E0" w:rsidP="002615E0">
                      <w:pPr>
                        <w:pStyle w:val="ListParagraph"/>
                        <w:numPr>
                          <w:ilvl w:val="0"/>
                          <w:numId w:val="37"/>
                        </w:numPr>
                        <w:rPr>
                          <w:rFonts w:ascii="Arial" w:hAnsi="Arial" w:cs="Arial"/>
                          <w:sz w:val="22"/>
                          <w:szCs w:val="22"/>
                          <w:lang w:val="en-GB"/>
                        </w:rPr>
                      </w:pPr>
                      <w:r>
                        <w:rPr>
                          <w:rFonts w:ascii="Arial" w:hAnsi="Arial" w:cs="Arial"/>
                          <w:sz w:val="22"/>
                          <w:szCs w:val="22"/>
                          <w:lang w:val="en-GB"/>
                        </w:rPr>
                        <w:t xml:space="preserve">You must choose between quoting in USD or quoting in SDG. </w:t>
                      </w:r>
                    </w:p>
                    <w:p w14:paraId="5E07587F" w14:textId="77777777" w:rsidR="002615E0" w:rsidRDefault="002615E0" w:rsidP="002615E0">
                      <w:pPr>
                        <w:pStyle w:val="ListParagraph"/>
                        <w:numPr>
                          <w:ilvl w:val="1"/>
                          <w:numId w:val="37"/>
                        </w:numPr>
                        <w:rPr>
                          <w:rFonts w:ascii="Arial" w:hAnsi="Arial" w:cs="Arial"/>
                          <w:sz w:val="22"/>
                          <w:szCs w:val="22"/>
                          <w:lang w:val="en-GB"/>
                        </w:rPr>
                      </w:pPr>
                      <w:r>
                        <w:rPr>
                          <w:rFonts w:ascii="Arial" w:hAnsi="Arial" w:cs="Arial"/>
                          <w:b/>
                          <w:bCs/>
                          <w:sz w:val="22"/>
                          <w:szCs w:val="22"/>
                          <w:lang w:val="en-GB"/>
                        </w:rPr>
                        <w:t>Do not provide quotes in both currencies. If you do so, only your quote in USD will be considered for assessment.</w:t>
                      </w:r>
                    </w:p>
                    <w:p w14:paraId="5ADADC72" w14:textId="77777777" w:rsidR="002615E0" w:rsidRDefault="002615E0" w:rsidP="002615E0">
                      <w:pPr>
                        <w:pStyle w:val="ListParagraph"/>
                        <w:numPr>
                          <w:ilvl w:val="0"/>
                          <w:numId w:val="37"/>
                        </w:numPr>
                        <w:rPr>
                          <w:rFonts w:ascii="Arial" w:hAnsi="Arial" w:cs="Arial"/>
                          <w:sz w:val="22"/>
                          <w:szCs w:val="22"/>
                          <w:lang w:val="en-GB"/>
                        </w:rPr>
                      </w:pPr>
                      <w:r>
                        <w:rPr>
                          <w:rFonts w:ascii="Arial" w:hAnsi="Arial" w:cs="Arial"/>
                          <w:sz w:val="22"/>
                          <w:szCs w:val="22"/>
                          <w:lang w:val="en-GB"/>
                        </w:rPr>
                        <w:t xml:space="preserve">If your quote is in USD, then you will be paid in USD. </w:t>
                      </w:r>
                    </w:p>
                    <w:p w14:paraId="1947F93A" w14:textId="77777777" w:rsidR="002615E0" w:rsidRDefault="002615E0" w:rsidP="002615E0">
                      <w:pPr>
                        <w:pStyle w:val="ListParagraph"/>
                        <w:numPr>
                          <w:ilvl w:val="1"/>
                          <w:numId w:val="37"/>
                        </w:numPr>
                        <w:rPr>
                          <w:rFonts w:ascii="Arial" w:hAnsi="Arial" w:cs="Arial"/>
                          <w:b/>
                          <w:bCs/>
                          <w:color w:val="FF0000"/>
                          <w:sz w:val="22"/>
                          <w:szCs w:val="22"/>
                          <w:lang w:val="en-GB"/>
                        </w:rPr>
                      </w:pPr>
                      <w:r>
                        <w:rPr>
                          <w:rFonts w:ascii="Arial" w:hAnsi="Arial" w:cs="Arial"/>
                          <w:b/>
                          <w:bCs/>
                          <w:color w:val="FF0000"/>
                          <w:sz w:val="22"/>
                          <w:szCs w:val="22"/>
                          <w:lang w:val="en-GB"/>
                        </w:rPr>
                        <w:t>You must be in capacity to accept the payment.</w:t>
                      </w:r>
                    </w:p>
                    <w:p w14:paraId="7930EA8D" w14:textId="77777777" w:rsidR="002615E0" w:rsidRDefault="002615E0" w:rsidP="002615E0">
                      <w:pPr>
                        <w:pStyle w:val="ListParagraph"/>
                        <w:numPr>
                          <w:ilvl w:val="0"/>
                          <w:numId w:val="37"/>
                        </w:numPr>
                        <w:rPr>
                          <w:rFonts w:ascii="Arial" w:hAnsi="Arial" w:cs="Arial"/>
                          <w:sz w:val="22"/>
                          <w:szCs w:val="22"/>
                          <w:lang w:val="en-GB"/>
                        </w:rPr>
                      </w:pPr>
                      <w:r>
                        <w:rPr>
                          <w:rFonts w:ascii="Arial" w:hAnsi="Arial" w:cs="Arial"/>
                          <w:sz w:val="22"/>
                          <w:szCs w:val="22"/>
                          <w:lang w:val="en-GB"/>
                        </w:rPr>
                        <w:t>NRC will favour payment in USD, in Sudan, in the same bank.</w:t>
                      </w:r>
                    </w:p>
                    <w:p w14:paraId="64A3242C" w14:textId="77777777" w:rsidR="002615E0" w:rsidRDefault="002615E0" w:rsidP="002615E0">
                      <w:pPr>
                        <w:pStyle w:val="ListParagraph"/>
                        <w:numPr>
                          <w:ilvl w:val="0"/>
                          <w:numId w:val="37"/>
                        </w:numPr>
                        <w:rPr>
                          <w:rFonts w:ascii="Arial" w:hAnsi="Arial" w:cs="Arial"/>
                          <w:sz w:val="22"/>
                          <w:szCs w:val="22"/>
                          <w:lang w:val="en-GB"/>
                        </w:rPr>
                      </w:pPr>
                      <w:r>
                        <w:rPr>
                          <w:rFonts w:ascii="Arial" w:hAnsi="Arial" w:cs="Arial"/>
                          <w:sz w:val="22"/>
                          <w:szCs w:val="22"/>
                          <w:lang w:val="en-GB"/>
                        </w:rPr>
                        <w:t xml:space="preserve">NRC can also provide payment from our Head Office account to supplier’s account outside of Sudan. </w:t>
                      </w:r>
                      <w:r>
                        <w:rPr>
                          <w:rFonts w:ascii="Arial" w:hAnsi="Arial" w:cs="Arial"/>
                          <w:sz w:val="22"/>
                          <w:szCs w:val="22"/>
                          <w:u w:val="single"/>
                          <w:lang w:val="en-GB"/>
                        </w:rPr>
                        <w:t>Be aware that this process can fail !</w:t>
                      </w:r>
                    </w:p>
                    <w:p w14:paraId="61AF9D0D" w14:textId="77777777" w:rsidR="002615E0" w:rsidRDefault="002615E0" w:rsidP="002615E0">
                      <w:pPr>
                        <w:pStyle w:val="ListParagraph"/>
                        <w:numPr>
                          <w:ilvl w:val="0"/>
                          <w:numId w:val="37"/>
                        </w:numPr>
                        <w:rPr>
                          <w:rFonts w:ascii="Arial" w:hAnsi="Arial" w:cs="Arial"/>
                          <w:sz w:val="22"/>
                          <w:szCs w:val="22"/>
                          <w:lang w:val="en-GB"/>
                        </w:rPr>
                      </w:pPr>
                      <w:r>
                        <w:rPr>
                          <w:rFonts w:ascii="Arial" w:hAnsi="Arial" w:cs="Arial"/>
                          <w:sz w:val="22"/>
                          <w:szCs w:val="22"/>
                          <w:lang w:val="en-GB"/>
                        </w:rPr>
                        <w:t>NRC has USD bank accounts in :</w:t>
                      </w:r>
                    </w:p>
                    <w:p w14:paraId="2928D93C" w14:textId="77777777" w:rsidR="002615E0" w:rsidRDefault="002615E0" w:rsidP="002615E0">
                      <w:pPr>
                        <w:pStyle w:val="ListParagraph"/>
                        <w:numPr>
                          <w:ilvl w:val="1"/>
                          <w:numId w:val="37"/>
                        </w:numPr>
                        <w:rPr>
                          <w:rFonts w:ascii="Arial" w:hAnsi="Arial" w:cs="Arial"/>
                          <w:sz w:val="22"/>
                          <w:szCs w:val="22"/>
                          <w:lang w:val="en-GB"/>
                        </w:rPr>
                      </w:pPr>
                      <w:r>
                        <w:rPr>
                          <w:rFonts w:ascii="Arial" w:hAnsi="Arial" w:cs="Arial"/>
                          <w:sz w:val="22"/>
                          <w:szCs w:val="22"/>
                          <w:lang w:val="en-GB"/>
                        </w:rPr>
                        <w:t xml:space="preserve">Blue Nile </w:t>
                      </w:r>
                      <w:proofErr w:type="spellStart"/>
                      <w:r>
                        <w:rPr>
                          <w:rFonts w:ascii="Arial" w:hAnsi="Arial" w:cs="Arial"/>
                          <w:sz w:val="22"/>
                          <w:szCs w:val="22"/>
                          <w:lang w:val="en-GB"/>
                        </w:rPr>
                        <w:t>Mashreg</w:t>
                      </w:r>
                      <w:proofErr w:type="spellEnd"/>
                      <w:r>
                        <w:rPr>
                          <w:rFonts w:ascii="Arial" w:hAnsi="Arial" w:cs="Arial"/>
                          <w:sz w:val="22"/>
                          <w:szCs w:val="22"/>
                          <w:lang w:val="en-GB"/>
                        </w:rPr>
                        <w:t xml:space="preserve"> Bank </w:t>
                      </w:r>
                    </w:p>
                    <w:p w14:paraId="47904890" w14:textId="27F8D26F" w:rsidR="002615E0" w:rsidRDefault="002615E0" w:rsidP="002615E0">
                      <w:pPr>
                        <w:pStyle w:val="ListParagraph"/>
                        <w:numPr>
                          <w:ilvl w:val="1"/>
                          <w:numId w:val="37"/>
                        </w:numPr>
                        <w:rPr>
                          <w:rFonts w:ascii="Arial" w:hAnsi="Arial" w:cs="Arial"/>
                          <w:sz w:val="22"/>
                          <w:szCs w:val="22"/>
                          <w:lang w:val="en-GB"/>
                        </w:rPr>
                      </w:pPr>
                      <w:r>
                        <w:rPr>
                          <w:rFonts w:ascii="Arial" w:hAnsi="Arial" w:cs="Arial"/>
                          <w:sz w:val="22"/>
                          <w:szCs w:val="22"/>
                          <w:lang w:val="en-GB"/>
                        </w:rPr>
                        <w:t>Bank of Khartoum</w:t>
                      </w:r>
                    </w:p>
                    <w:p w14:paraId="1F22A0A6" w14:textId="77777777" w:rsidR="002615E0" w:rsidRDefault="002615E0" w:rsidP="002615E0">
                      <w:pPr>
                        <w:pStyle w:val="ListParagraph"/>
                        <w:numPr>
                          <w:ilvl w:val="1"/>
                          <w:numId w:val="37"/>
                        </w:numPr>
                        <w:rPr>
                          <w:rFonts w:ascii="Arial" w:hAnsi="Arial" w:cs="Arial"/>
                          <w:sz w:val="22"/>
                          <w:szCs w:val="22"/>
                          <w:lang w:val="en-GB"/>
                        </w:rPr>
                      </w:pPr>
                      <w:r>
                        <w:rPr>
                          <w:rFonts w:ascii="Arial" w:hAnsi="Arial" w:cs="Arial"/>
                          <w:sz w:val="22"/>
                          <w:szCs w:val="22"/>
                          <w:lang w:val="en-GB"/>
                        </w:rPr>
                        <w:t>United Capital Bank.</w:t>
                      </w:r>
                    </w:p>
                    <w:p w14:paraId="0E79CF95" w14:textId="77777777" w:rsidR="002615E0" w:rsidRDefault="002615E0" w:rsidP="002615E0">
                      <w:pPr>
                        <w:pStyle w:val="ListParagraph"/>
                        <w:numPr>
                          <w:ilvl w:val="0"/>
                          <w:numId w:val="37"/>
                        </w:numPr>
                        <w:rPr>
                          <w:rFonts w:ascii="Arial" w:hAnsi="Arial" w:cs="Arial"/>
                          <w:sz w:val="22"/>
                          <w:szCs w:val="22"/>
                          <w:lang w:val="en-GB"/>
                        </w:rPr>
                      </w:pPr>
                      <w:r>
                        <w:rPr>
                          <w:rFonts w:ascii="Arial" w:hAnsi="Arial" w:cs="Arial"/>
                          <w:sz w:val="22"/>
                          <w:szCs w:val="22"/>
                          <w:lang w:val="en-GB"/>
                        </w:rPr>
                        <w:t>For payment within Sudan, you must have a bank account in one of the same bank as NRC.</w:t>
                      </w:r>
                    </w:p>
                    <w:p w14:paraId="721D4158" w14:textId="1F4D0AB8" w:rsidR="002615E0" w:rsidRDefault="002615E0" w:rsidP="002615E0">
                      <w:pPr>
                        <w:pStyle w:val="ListParagraph"/>
                        <w:numPr>
                          <w:ilvl w:val="0"/>
                          <w:numId w:val="37"/>
                        </w:numPr>
                        <w:rPr>
                          <w:rFonts w:ascii="Arial" w:hAnsi="Arial" w:cs="Arial"/>
                          <w:sz w:val="22"/>
                          <w:szCs w:val="22"/>
                          <w:lang w:val="en-GB"/>
                        </w:rPr>
                      </w:pPr>
                      <w:r>
                        <w:rPr>
                          <w:rFonts w:ascii="Arial" w:hAnsi="Arial" w:cs="Arial"/>
                          <w:sz w:val="22"/>
                          <w:szCs w:val="22"/>
                          <w:lang w:val="en-GB"/>
                        </w:rPr>
                        <w:t>For payment outside of Sudan to one of your company, please provide us with the following :</w:t>
                      </w:r>
                    </w:p>
                    <w:p w14:paraId="6760D257" w14:textId="77777777" w:rsidR="002615E0" w:rsidRDefault="002615E0" w:rsidP="002615E0">
                      <w:pPr>
                        <w:pStyle w:val="ListParagraph"/>
                        <w:numPr>
                          <w:ilvl w:val="1"/>
                          <w:numId w:val="37"/>
                        </w:numPr>
                        <w:rPr>
                          <w:rFonts w:ascii="Arial" w:hAnsi="Arial" w:cs="Arial"/>
                          <w:sz w:val="22"/>
                          <w:szCs w:val="22"/>
                          <w:lang w:val="en-GB"/>
                        </w:rPr>
                      </w:pPr>
                      <w:r>
                        <w:rPr>
                          <w:rFonts w:ascii="Arial" w:hAnsi="Arial" w:cs="Arial"/>
                          <w:sz w:val="22"/>
                          <w:szCs w:val="22"/>
                          <w:u w:val="single"/>
                          <w:lang w:val="en-GB"/>
                        </w:rPr>
                        <w:t>A quote under the name of your company abroad</w:t>
                      </w:r>
                      <w:r>
                        <w:rPr>
                          <w:rFonts w:ascii="Arial" w:hAnsi="Arial" w:cs="Arial"/>
                          <w:sz w:val="22"/>
                          <w:szCs w:val="22"/>
                          <w:lang w:val="en-GB"/>
                        </w:rPr>
                        <w:t>.</w:t>
                      </w:r>
                    </w:p>
                    <w:p w14:paraId="087239BD" w14:textId="77777777" w:rsidR="002615E0" w:rsidRDefault="002615E0" w:rsidP="002615E0">
                      <w:pPr>
                        <w:pStyle w:val="ListParagraph"/>
                        <w:numPr>
                          <w:ilvl w:val="1"/>
                          <w:numId w:val="37"/>
                        </w:numPr>
                        <w:rPr>
                          <w:rFonts w:ascii="Arial" w:hAnsi="Arial" w:cs="Arial"/>
                          <w:sz w:val="22"/>
                          <w:szCs w:val="22"/>
                          <w:lang w:val="en-GB"/>
                        </w:rPr>
                      </w:pPr>
                      <w:r>
                        <w:rPr>
                          <w:rFonts w:ascii="Arial" w:hAnsi="Arial" w:cs="Arial"/>
                          <w:sz w:val="22"/>
                          <w:szCs w:val="22"/>
                          <w:lang w:val="en-GB"/>
                        </w:rPr>
                        <w:t>The bank account details of the company.</w:t>
                      </w:r>
                    </w:p>
                    <w:p w14:paraId="211DAAE1" w14:textId="77777777" w:rsidR="002615E0" w:rsidRDefault="002615E0" w:rsidP="002615E0">
                      <w:pPr>
                        <w:rPr>
                          <w:rFonts w:ascii="Arial" w:hAnsi="Arial" w:cs="Arial"/>
                          <w:sz w:val="22"/>
                          <w:szCs w:val="22"/>
                          <w:lang w:val="en-GB"/>
                        </w:rPr>
                      </w:pPr>
                    </w:p>
                    <w:p w14:paraId="0A313B74" w14:textId="77777777" w:rsidR="002615E0" w:rsidRDefault="002615E0" w:rsidP="002615E0">
                      <w:pPr>
                        <w:rPr>
                          <w:rFonts w:ascii="Arial" w:hAnsi="Arial" w:cs="Arial"/>
                          <w:b/>
                          <w:bCs/>
                          <w:sz w:val="22"/>
                          <w:szCs w:val="22"/>
                          <w:lang w:val="en-GB"/>
                        </w:rPr>
                      </w:pPr>
                      <w:r>
                        <w:rPr>
                          <w:rFonts w:ascii="Arial" w:hAnsi="Arial" w:cs="Arial"/>
                          <w:b/>
                          <w:bCs/>
                          <w:sz w:val="22"/>
                          <w:szCs w:val="22"/>
                          <w:lang w:val="en-GB"/>
                        </w:rPr>
                        <w:t xml:space="preserve">We encourage you to contact us directly if you have questions or need clarifications </w:t>
                      </w:r>
                      <w:r>
                        <w:rPr>
                          <w:rFonts w:ascii="Arial" w:hAnsi="Arial" w:cs="Arial"/>
                          <w:b/>
                          <w:bCs/>
                          <w:sz w:val="22"/>
                          <w:szCs w:val="22"/>
                          <w:u w:val="single"/>
                          <w:lang w:val="en-GB"/>
                        </w:rPr>
                        <w:t>before</w:t>
                      </w:r>
                      <w:r>
                        <w:rPr>
                          <w:rFonts w:ascii="Arial" w:hAnsi="Arial" w:cs="Arial"/>
                          <w:b/>
                          <w:bCs/>
                          <w:sz w:val="22"/>
                          <w:szCs w:val="22"/>
                          <w:lang w:val="en-GB"/>
                        </w:rPr>
                        <w:t xml:space="preserve"> submitting your quotation.</w:t>
                      </w:r>
                    </w:p>
                    <w:p w14:paraId="1DC29015" w14:textId="77777777" w:rsidR="002615E0" w:rsidRDefault="002615E0" w:rsidP="002615E0">
                      <w:pPr>
                        <w:rPr>
                          <w:rFonts w:ascii="Arial" w:hAnsi="Arial" w:cs="Arial"/>
                          <w:sz w:val="22"/>
                          <w:szCs w:val="22"/>
                          <w:lang w:val="en-GB"/>
                        </w:rPr>
                      </w:pPr>
                    </w:p>
                    <w:p w14:paraId="4C1E3F48" w14:textId="77777777" w:rsidR="002615E0" w:rsidRDefault="002615E0" w:rsidP="002615E0">
                      <w:pPr>
                        <w:rPr>
                          <w:lang w:val="en-GB"/>
                        </w:rPr>
                      </w:pPr>
                    </w:p>
                  </w:txbxContent>
                </v:textbox>
                <w10:wrap type="square" anchorx="margin"/>
              </v:shape>
            </w:pict>
          </mc:Fallback>
        </mc:AlternateContent>
      </w:r>
    </w:p>
    <w:p w14:paraId="44A6E0DB" w14:textId="77777777" w:rsidR="00045A7A" w:rsidRPr="008B2645" w:rsidRDefault="00045A7A" w:rsidP="00EB04C2">
      <w:pPr>
        <w:pStyle w:val="paragraph"/>
        <w:spacing w:before="0" w:beforeAutospacing="0" w:after="0" w:afterAutospacing="0"/>
        <w:rPr>
          <w:rFonts w:ascii="Franklin Gothic Book" w:hAnsi="Franklin Gothic Book" w:cs="Arial"/>
          <w:sz w:val="20"/>
          <w:szCs w:val="20"/>
          <w:lang w:val="en-GB"/>
        </w:rPr>
      </w:pPr>
      <w:r w:rsidRPr="008B2645">
        <w:rPr>
          <w:rFonts w:ascii="Franklin Gothic Book" w:hAnsi="Franklin Gothic Book" w:cs="Arial"/>
          <w:sz w:val="20"/>
          <w:szCs w:val="20"/>
          <w:lang w:val="en-GB"/>
        </w:rPr>
        <w:t> </w:t>
      </w:r>
    </w:p>
    <w:p w14:paraId="510D107E" w14:textId="77777777" w:rsidR="00045A7A" w:rsidRPr="008B2645" w:rsidRDefault="00045A7A" w:rsidP="00EB04C2">
      <w:pPr>
        <w:pStyle w:val="paragraph"/>
        <w:spacing w:before="0" w:beforeAutospacing="0" w:after="0" w:afterAutospacing="0"/>
        <w:rPr>
          <w:rFonts w:ascii="Franklin Gothic Book" w:hAnsi="Franklin Gothic Book" w:cs="Arial"/>
          <w:sz w:val="20"/>
          <w:szCs w:val="20"/>
          <w:lang w:val="en-GB"/>
        </w:rPr>
      </w:pPr>
      <w:r w:rsidRPr="008B2645">
        <w:rPr>
          <w:rFonts w:ascii="Franklin Gothic Book" w:hAnsi="Franklin Gothic Book" w:cs="Arial"/>
          <w:b/>
          <w:bCs/>
          <w:sz w:val="20"/>
          <w:szCs w:val="20"/>
          <w:u w:val="single"/>
          <w:lang w:val="en-GB"/>
        </w:rPr>
        <w:t>Requirements:</w:t>
      </w:r>
      <w:r w:rsidRPr="008B2645">
        <w:rPr>
          <w:rFonts w:ascii="Franklin Gothic Book" w:hAnsi="Franklin Gothic Book" w:cs="Arial"/>
          <w:sz w:val="20"/>
          <w:szCs w:val="20"/>
          <w:lang w:val="en-GB"/>
        </w:rPr>
        <w:t> </w:t>
      </w:r>
    </w:p>
    <w:p w14:paraId="4764F799" w14:textId="0CFC2625" w:rsidR="64D529A5" w:rsidRPr="008B2645" w:rsidRDefault="64D529A5" w:rsidP="00D01225">
      <w:pPr>
        <w:pStyle w:val="paragraph"/>
        <w:numPr>
          <w:ilvl w:val="0"/>
          <w:numId w:val="25"/>
        </w:numPr>
        <w:tabs>
          <w:tab w:val="left" w:pos="142"/>
        </w:tabs>
        <w:spacing w:before="0" w:beforeAutospacing="0" w:after="0" w:afterAutospacing="0"/>
        <w:ind w:left="142" w:hanging="142"/>
        <w:rPr>
          <w:rFonts w:ascii="Franklin Gothic Book" w:eastAsia="Arial" w:hAnsi="Franklin Gothic Book" w:cs="Arial"/>
          <w:color w:val="222222"/>
          <w:sz w:val="20"/>
          <w:szCs w:val="20"/>
          <w:lang w:val="en-GB"/>
        </w:rPr>
      </w:pPr>
      <w:r w:rsidRPr="008B2645">
        <w:rPr>
          <w:rFonts w:ascii="Franklin Gothic Book" w:eastAsia="Arial" w:hAnsi="Franklin Gothic Book" w:cs="Arial"/>
          <w:color w:val="222222"/>
          <w:sz w:val="20"/>
          <w:szCs w:val="20"/>
          <w:lang w:val="en-GB"/>
        </w:rPr>
        <w:t>All Bids must include all customs and taxes payable in the country of delivery unless the RFQ specifically requests differently</w:t>
      </w:r>
    </w:p>
    <w:p w14:paraId="64586C47" w14:textId="7DCC4608" w:rsidR="599C56FF" w:rsidRPr="008B2645" w:rsidRDefault="599C56FF" w:rsidP="00D01225">
      <w:pPr>
        <w:pStyle w:val="paragraph"/>
        <w:numPr>
          <w:ilvl w:val="0"/>
          <w:numId w:val="25"/>
        </w:numPr>
        <w:tabs>
          <w:tab w:val="clear" w:pos="720"/>
          <w:tab w:val="left" w:pos="142"/>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Bids must be submitted in the currency indicated in the RFQ. Bids in other currency might not be accepted</w:t>
      </w:r>
    </w:p>
    <w:p w14:paraId="265D58A2" w14:textId="21D94BEA" w:rsidR="599C56FF" w:rsidRPr="008B2645" w:rsidRDefault="599C56FF" w:rsidP="00D01225">
      <w:pPr>
        <w:pStyle w:val="paragraph"/>
        <w:numPr>
          <w:ilvl w:val="0"/>
          <w:numId w:val="25"/>
        </w:numPr>
        <w:tabs>
          <w:tab w:val="left" w:pos="142"/>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Bids must be valid for the validity period indicated in the RFQ. Bids not meeting this validity period might be disqualified</w:t>
      </w:r>
    </w:p>
    <w:p w14:paraId="6F223C40" w14:textId="77EE46EE" w:rsidR="003941EB" w:rsidRPr="008B2645" w:rsidRDefault="64D529A5" w:rsidP="00D01225">
      <w:pPr>
        <w:pStyle w:val="paragraph"/>
        <w:numPr>
          <w:ilvl w:val="0"/>
          <w:numId w:val="25"/>
        </w:numPr>
        <w:tabs>
          <w:tab w:val="left" w:pos="142"/>
        </w:tabs>
        <w:spacing w:before="0" w:beforeAutospacing="0" w:after="0" w:afterAutospacing="0"/>
        <w:ind w:left="142" w:hanging="142"/>
        <w:rPr>
          <w:rFonts w:ascii="Franklin Gothic Book" w:eastAsia="Arial" w:hAnsi="Franklin Gothic Book" w:cs="Arial"/>
          <w:color w:val="222222"/>
          <w:sz w:val="20"/>
          <w:szCs w:val="20"/>
          <w:lang w:val="en-GB"/>
        </w:rPr>
      </w:pPr>
      <w:r w:rsidRPr="008B2645">
        <w:rPr>
          <w:rFonts w:ascii="Franklin Gothic Book" w:eastAsia="Arial" w:hAnsi="Franklin Gothic Book" w:cs="Arial"/>
          <w:color w:val="222222"/>
          <w:sz w:val="20"/>
          <w:szCs w:val="20"/>
          <w:lang w:val="en-GB"/>
        </w:rPr>
        <w:t>All enquires and questions should be addressed to the email given in the RFQ details section.  All questions and answers will be shared with all invited suppliers.</w:t>
      </w:r>
    </w:p>
    <w:p w14:paraId="229CBDF0" w14:textId="6729E7E7" w:rsidR="0250F2B3" w:rsidRPr="008B2645" w:rsidRDefault="0250F2B3" w:rsidP="00912BFF">
      <w:pPr>
        <w:pStyle w:val="paragraph"/>
        <w:numPr>
          <w:ilvl w:val="0"/>
          <w:numId w:val="25"/>
        </w:numPr>
        <w:tabs>
          <w:tab w:val="left" w:pos="142"/>
        </w:tabs>
        <w:spacing w:before="0" w:beforeAutospacing="0" w:after="0" w:afterAutospacing="0"/>
        <w:ind w:left="142" w:hanging="142"/>
        <w:rPr>
          <w:rFonts w:ascii="Franklin Gothic Book" w:eastAsia="Arial" w:hAnsi="Franklin Gothic Book" w:cs="Arial"/>
          <w:color w:val="222222"/>
          <w:sz w:val="20"/>
          <w:szCs w:val="20"/>
          <w:lang w:val="en-GB"/>
        </w:rPr>
      </w:pPr>
      <w:r w:rsidRPr="008B2645">
        <w:rPr>
          <w:rFonts w:ascii="Franklin Gothic Book" w:eastAsia="Arial" w:hAnsi="Franklin Gothic Book" w:cs="Arial"/>
          <w:color w:val="222222"/>
          <w:sz w:val="20"/>
          <w:szCs w:val="20"/>
          <w:lang w:val="en-GB"/>
        </w:rPr>
        <w:t>NRC reserves the right to accept or reject the whole or part of your quotation based on the information provided. Incomplete quotations which do not comply with our conditions will not be considered.</w:t>
      </w:r>
    </w:p>
    <w:p w14:paraId="187DCA98" w14:textId="49D77B45" w:rsidR="00FD41CB" w:rsidRPr="008B2645" w:rsidRDefault="5435A73E" w:rsidP="00D01225">
      <w:pPr>
        <w:pStyle w:val="paragraph"/>
        <w:numPr>
          <w:ilvl w:val="0"/>
          <w:numId w:val="25"/>
        </w:numPr>
        <w:tabs>
          <w:tab w:val="left" w:pos="142"/>
        </w:tabs>
        <w:spacing w:before="0" w:beforeAutospacing="0" w:after="0" w:afterAutospacing="0"/>
        <w:ind w:left="142" w:hanging="142"/>
        <w:rPr>
          <w:rFonts w:ascii="Franklin Gothic Book" w:hAnsi="Franklin Gothic Book" w:cs="Arial"/>
          <w:sz w:val="20"/>
          <w:szCs w:val="20"/>
          <w:highlight w:val="yellow"/>
          <w:lang w:val="en-GB"/>
        </w:rPr>
      </w:pPr>
      <w:r w:rsidRPr="008B2645">
        <w:rPr>
          <w:rFonts w:ascii="Franklin Gothic Book" w:hAnsi="Franklin Gothic Book" w:cs="Arial"/>
          <w:sz w:val="20"/>
          <w:szCs w:val="20"/>
          <w:highlight w:val="yellow"/>
          <w:lang w:val="en-GB"/>
        </w:rPr>
        <w:t>Provide Samples for the items listed in annex, together with your offer (if relevant)</w:t>
      </w:r>
    </w:p>
    <w:p w14:paraId="53FE40CA" w14:textId="73A5E7DA" w:rsidR="0250F2B3" w:rsidRPr="008B2645" w:rsidRDefault="0250F2B3" w:rsidP="0250F2B3">
      <w:pPr>
        <w:pStyle w:val="paragraph"/>
        <w:spacing w:before="0" w:beforeAutospacing="0" w:after="0" w:afterAutospacing="0"/>
        <w:rPr>
          <w:rFonts w:ascii="Franklin Gothic Book" w:hAnsi="Franklin Gothic Book" w:cs="Arial"/>
          <w:b/>
          <w:bCs/>
          <w:sz w:val="20"/>
          <w:szCs w:val="20"/>
          <w:u w:val="single"/>
          <w:lang w:val="en-GB"/>
        </w:rPr>
      </w:pPr>
    </w:p>
    <w:p w14:paraId="7F36DC57" w14:textId="391C2CEB" w:rsidR="0250F2B3" w:rsidRPr="008B2645" w:rsidRDefault="0250F2B3" w:rsidP="0250F2B3">
      <w:pPr>
        <w:rPr>
          <w:rFonts w:ascii="Franklin Gothic Book" w:hAnsi="Franklin Gothic Book" w:cs="Arial"/>
          <w:b/>
          <w:bCs/>
          <w:sz w:val="20"/>
          <w:szCs w:val="20"/>
          <w:u w:val="single"/>
          <w:lang w:val="en-GB"/>
        </w:rPr>
      </w:pPr>
      <w:r w:rsidRPr="008B2645">
        <w:rPr>
          <w:rFonts w:ascii="Franklin Gothic Book" w:hAnsi="Franklin Gothic Book" w:cs="Arial"/>
          <w:b/>
          <w:bCs/>
          <w:sz w:val="20"/>
          <w:szCs w:val="20"/>
          <w:u w:val="single"/>
          <w:lang w:val="en-GB"/>
        </w:rPr>
        <w:t>Assessment Criteria</w:t>
      </w:r>
      <w:r w:rsidR="005C254E" w:rsidRPr="008B2645">
        <w:rPr>
          <w:rFonts w:ascii="Franklin Gothic Book" w:hAnsi="Franklin Gothic Book" w:cs="Arial"/>
          <w:b/>
          <w:bCs/>
          <w:sz w:val="20"/>
          <w:szCs w:val="20"/>
          <w:u w:val="single"/>
          <w:lang w:val="en-GB"/>
        </w:rPr>
        <w:t>:</w:t>
      </w:r>
    </w:p>
    <w:p w14:paraId="6E7FA1D0" w14:textId="1641EB31" w:rsidR="0250F2B3" w:rsidRPr="008B2645" w:rsidRDefault="0250F2B3" w:rsidP="00D01225">
      <w:pPr>
        <w:pStyle w:val="ListParagraph"/>
        <w:numPr>
          <w:ilvl w:val="0"/>
          <w:numId w:val="34"/>
        </w:numPr>
        <w:spacing w:line="240" w:lineRule="exact"/>
        <w:ind w:left="142" w:hanging="142"/>
        <w:rPr>
          <w:rFonts w:ascii="Franklin Gothic Book" w:eastAsia="Calibri" w:hAnsi="Franklin Gothic Book" w:cs="Arial"/>
          <w:color w:val="000000" w:themeColor="text1"/>
          <w:sz w:val="20"/>
          <w:szCs w:val="20"/>
          <w:lang w:val="en-AU"/>
        </w:rPr>
      </w:pPr>
      <w:r w:rsidRPr="008B2645">
        <w:rPr>
          <w:rFonts w:ascii="Franklin Gothic Book" w:eastAsia="Calibri" w:hAnsi="Franklin Gothic Book" w:cs="Arial"/>
          <w:color w:val="000000" w:themeColor="text1"/>
          <w:sz w:val="20"/>
          <w:szCs w:val="20"/>
          <w:lang w:val="en-AU"/>
        </w:rPr>
        <w:t xml:space="preserve">All bids received and accepted will be evaluated based on the following: </w:t>
      </w:r>
    </w:p>
    <w:p w14:paraId="19672959" w14:textId="27BFEE05" w:rsidR="0250F2B3" w:rsidRPr="008B2645" w:rsidRDefault="0250F2B3" w:rsidP="00D01225">
      <w:pPr>
        <w:pStyle w:val="ListParagraph"/>
        <w:numPr>
          <w:ilvl w:val="0"/>
          <w:numId w:val="33"/>
        </w:numPr>
        <w:tabs>
          <w:tab w:val="left" w:pos="142"/>
        </w:tabs>
        <w:spacing w:line="240" w:lineRule="exact"/>
        <w:ind w:left="142" w:hanging="142"/>
        <w:rPr>
          <w:rFonts w:ascii="Franklin Gothic Book" w:eastAsia="Calibri" w:hAnsi="Franklin Gothic Book" w:cs="Arial"/>
          <w:color w:val="000000" w:themeColor="text1"/>
          <w:sz w:val="20"/>
          <w:szCs w:val="20"/>
          <w:lang w:val="en-AU"/>
        </w:rPr>
      </w:pPr>
      <w:r w:rsidRPr="008B2645">
        <w:rPr>
          <w:rFonts w:ascii="Franklin Gothic Book" w:eastAsia="Calibri" w:hAnsi="Franklin Gothic Book" w:cs="Arial"/>
          <w:color w:val="000000" w:themeColor="text1"/>
          <w:sz w:val="20"/>
          <w:szCs w:val="20"/>
          <w:u w:val="single"/>
          <w:lang w:val="en-AU"/>
        </w:rPr>
        <w:t>Step 1</w:t>
      </w:r>
      <w:r w:rsidRPr="008B2645">
        <w:rPr>
          <w:rFonts w:ascii="Franklin Gothic Book" w:eastAsia="Calibri" w:hAnsi="Franklin Gothic Book" w:cs="Arial"/>
          <w:color w:val="000000" w:themeColor="text1"/>
          <w:sz w:val="20"/>
          <w:szCs w:val="20"/>
          <w:lang w:val="en-AU"/>
        </w:rPr>
        <w:t>: Administrative compliance check: Each bid will be checked to ensure compliance with all the RFQ requirements</w:t>
      </w:r>
    </w:p>
    <w:p w14:paraId="340F4D14" w14:textId="0A51DB7A" w:rsidR="0250F2B3" w:rsidRPr="008B2645" w:rsidRDefault="0250F2B3" w:rsidP="00D01225">
      <w:pPr>
        <w:pStyle w:val="ListParagraph"/>
        <w:numPr>
          <w:ilvl w:val="0"/>
          <w:numId w:val="33"/>
        </w:numPr>
        <w:tabs>
          <w:tab w:val="left" w:pos="142"/>
        </w:tabs>
        <w:spacing w:line="240" w:lineRule="exact"/>
        <w:ind w:left="142" w:hanging="142"/>
        <w:rPr>
          <w:rFonts w:ascii="Franklin Gothic Book" w:eastAsia="Calibri" w:hAnsi="Franklin Gothic Book" w:cs="Arial"/>
          <w:color w:val="000000" w:themeColor="text1"/>
          <w:sz w:val="20"/>
          <w:szCs w:val="20"/>
          <w:lang w:val="en-AU"/>
        </w:rPr>
      </w:pPr>
      <w:r w:rsidRPr="008B2645">
        <w:rPr>
          <w:rFonts w:ascii="Franklin Gothic Book" w:eastAsia="Calibri" w:hAnsi="Franklin Gothic Book" w:cs="Arial"/>
          <w:color w:val="000000" w:themeColor="text1"/>
          <w:sz w:val="20"/>
          <w:szCs w:val="20"/>
          <w:u w:val="single"/>
          <w:lang w:val="en-AU"/>
        </w:rPr>
        <w:t>Step 2</w:t>
      </w:r>
      <w:r w:rsidRPr="008B2645">
        <w:rPr>
          <w:rFonts w:ascii="Franklin Gothic Book" w:eastAsia="Calibri" w:hAnsi="Franklin Gothic Book" w:cs="Arial"/>
          <w:color w:val="000000" w:themeColor="text1"/>
          <w:sz w:val="20"/>
          <w:szCs w:val="20"/>
          <w:lang w:val="en-AU"/>
        </w:rPr>
        <w:t>: Technical Evaluation: All bids will be technically evaluated based on “best value for money”</w:t>
      </w:r>
    </w:p>
    <w:p w14:paraId="076D7A3F" w14:textId="7BFC198C" w:rsidR="0250F2B3" w:rsidRPr="008B2645" w:rsidRDefault="0250F2B3" w:rsidP="00D01225">
      <w:pPr>
        <w:pStyle w:val="paragraph"/>
        <w:numPr>
          <w:ilvl w:val="0"/>
          <w:numId w:val="33"/>
        </w:numPr>
        <w:tabs>
          <w:tab w:val="left" w:pos="142"/>
        </w:tabs>
        <w:spacing w:before="0" w:beforeAutospacing="0" w:after="0" w:afterAutospacing="0"/>
        <w:ind w:left="142" w:hanging="142"/>
        <w:textAlignment w:val="baseline"/>
        <w:rPr>
          <w:rFonts w:ascii="Franklin Gothic Book" w:eastAsia="Calibri" w:hAnsi="Franklin Gothic Book" w:cs="Arial"/>
          <w:color w:val="000000" w:themeColor="text1"/>
          <w:sz w:val="20"/>
          <w:szCs w:val="20"/>
          <w:lang w:val="en-AU"/>
        </w:rPr>
      </w:pPr>
      <w:r w:rsidRPr="008B2645">
        <w:rPr>
          <w:rFonts w:ascii="Franklin Gothic Book" w:eastAsia="Calibri" w:hAnsi="Franklin Gothic Book" w:cs="Arial"/>
          <w:color w:val="000000" w:themeColor="text1"/>
          <w:sz w:val="20"/>
          <w:szCs w:val="20"/>
          <w:u w:val="single"/>
          <w:lang w:val="en-AU"/>
        </w:rPr>
        <w:t>Step 3</w:t>
      </w:r>
      <w:r w:rsidRPr="008B2645">
        <w:rPr>
          <w:rFonts w:ascii="Franklin Gothic Book" w:eastAsia="Calibri" w:hAnsi="Franklin Gothic Book" w:cs="Arial"/>
          <w:color w:val="000000" w:themeColor="text1"/>
          <w:sz w:val="20"/>
          <w:szCs w:val="20"/>
          <w:lang w:val="en-AU"/>
        </w:rPr>
        <w:t xml:space="preserve">: Financial Evaluation: Price in comparison to NRC established expectation and in comparison, to other bidders of comparable technical </w:t>
      </w:r>
      <w:r w:rsidR="00896594" w:rsidRPr="008B2645">
        <w:rPr>
          <w:rFonts w:ascii="Franklin Gothic Book" w:eastAsia="Calibri" w:hAnsi="Franklin Gothic Book" w:cs="Arial"/>
          <w:color w:val="000000" w:themeColor="text1"/>
          <w:sz w:val="20"/>
          <w:szCs w:val="20"/>
          <w:lang w:val="en-AU"/>
        </w:rPr>
        <w:t>quality</w:t>
      </w:r>
    </w:p>
    <w:p w14:paraId="43482F2B" w14:textId="73DFC403" w:rsidR="00896594" w:rsidRPr="008B2645" w:rsidRDefault="00896594" w:rsidP="00EB04C2">
      <w:pPr>
        <w:pStyle w:val="paragraph"/>
        <w:spacing w:before="0" w:beforeAutospacing="0" w:after="0" w:afterAutospacing="0"/>
        <w:textAlignment w:val="baseline"/>
        <w:rPr>
          <w:rFonts w:ascii="Franklin Gothic Book" w:eastAsia="Calibri" w:hAnsi="Franklin Gothic Book" w:cs="Arial"/>
          <w:color w:val="000000" w:themeColor="text1"/>
          <w:sz w:val="20"/>
          <w:szCs w:val="20"/>
          <w:lang w:val="en-AU"/>
        </w:rPr>
      </w:pPr>
    </w:p>
    <w:p w14:paraId="4CF1756E" w14:textId="14A7A254" w:rsidR="00045A7A" w:rsidRPr="008B2645" w:rsidRDefault="00AF7383" w:rsidP="00EB04C2">
      <w:pPr>
        <w:pStyle w:val="paragraph"/>
        <w:spacing w:before="0" w:beforeAutospacing="0" w:after="0" w:afterAutospacing="0"/>
        <w:textAlignment w:val="baseline"/>
        <w:rPr>
          <w:rFonts w:ascii="Franklin Gothic Book" w:hAnsi="Franklin Gothic Book" w:cs="Arial"/>
          <w:b/>
          <w:bCs/>
          <w:sz w:val="20"/>
          <w:szCs w:val="20"/>
          <w:u w:val="single"/>
          <w:lang w:val="en-GB"/>
        </w:rPr>
      </w:pPr>
      <w:r w:rsidRPr="008B2645">
        <w:rPr>
          <w:rFonts w:ascii="Franklin Gothic Book" w:hAnsi="Franklin Gothic Book" w:cs="Arial"/>
          <w:b/>
          <w:bCs/>
          <w:sz w:val="20"/>
          <w:szCs w:val="20"/>
          <w:u w:val="single"/>
          <w:lang w:val="en-GB"/>
        </w:rPr>
        <w:t>Payment terms:</w:t>
      </w:r>
    </w:p>
    <w:p w14:paraId="62DE28DC" w14:textId="77777777" w:rsidR="00B60047" w:rsidRPr="008B2645" w:rsidRDefault="00B50137" w:rsidP="005C254E">
      <w:pPr>
        <w:pStyle w:val="paragraph"/>
        <w:numPr>
          <w:ilvl w:val="0"/>
          <w:numId w:val="30"/>
        </w:numPr>
        <w:spacing w:before="0" w:beforeAutospacing="0" w:after="0" w:afterAutospacing="0"/>
        <w:ind w:left="142" w:hanging="142"/>
        <w:textAlignment w:val="baseline"/>
        <w:rPr>
          <w:rStyle w:val="normaltextrun"/>
          <w:rFonts w:ascii="Franklin Gothic Book" w:hAnsi="Franklin Gothic Book" w:cs="Arial"/>
          <w:sz w:val="20"/>
          <w:szCs w:val="20"/>
          <w:lang w:val="en-GB"/>
        </w:rPr>
      </w:pPr>
      <w:r w:rsidRPr="008B2645">
        <w:rPr>
          <w:rStyle w:val="normaltextrun"/>
          <w:rFonts w:ascii="Franklin Gothic Book" w:hAnsi="Franklin Gothic Book" w:cs="Arial"/>
          <w:sz w:val="20"/>
          <w:szCs w:val="20"/>
          <w:lang w:val="en-GB"/>
        </w:rPr>
        <w:t xml:space="preserve">Payment will be made within </w:t>
      </w:r>
      <w:r w:rsidRPr="008B2645">
        <w:rPr>
          <w:rStyle w:val="normaltextrun"/>
          <w:rFonts w:ascii="Franklin Gothic Book" w:hAnsi="Franklin Gothic Book" w:cs="Arial"/>
          <w:sz w:val="20"/>
          <w:szCs w:val="20"/>
          <w:highlight w:val="yellow"/>
          <w:lang w:val="en-GB"/>
        </w:rPr>
        <w:t>30 days</w:t>
      </w:r>
      <w:r w:rsidRPr="008B2645">
        <w:rPr>
          <w:rStyle w:val="normaltextrun"/>
          <w:rFonts w:ascii="Franklin Gothic Book" w:hAnsi="Franklin Gothic Book" w:cs="Arial"/>
          <w:sz w:val="20"/>
          <w:szCs w:val="20"/>
          <w:lang w:val="en-GB"/>
        </w:rPr>
        <w:t xml:space="preserve"> of receipt of goods, by </w:t>
      </w:r>
      <w:r w:rsidRPr="008B2645">
        <w:rPr>
          <w:rStyle w:val="normaltextrun"/>
          <w:rFonts w:ascii="Franklin Gothic Book" w:hAnsi="Franklin Gothic Book" w:cs="Arial"/>
          <w:sz w:val="20"/>
          <w:szCs w:val="20"/>
          <w:highlight w:val="yellow"/>
          <w:lang w:val="en-GB"/>
        </w:rPr>
        <w:t>bank transfer/cheque only</w:t>
      </w:r>
      <w:r w:rsidRPr="008B2645">
        <w:rPr>
          <w:rStyle w:val="normaltextrun"/>
          <w:rFonts w:ascii="Franklin Gothic Book" w:hAnsi="Franklin Gothic Book" w:cs="Arial"/>
          <w:sz w:val="20"/>
          <w:szCs w:val="20"/>
          <w:lang w:val="en-GB"/>
        </w:rPr>
        <w:t>.  </w:t>
      </w:r>
    </w:p>
    <w:p w14:paraId="172B2986" w14:textId="77777777" w:rsidR="00B50137" w:rsidRPr="008B2645" w:rsidRDefault="00B50137" w:rsidP="00EB04C2">
      <w:pPr>
        <w:pStyle w:val="paragraph"/>
        <w:spacing w:before="0" w:beforeAutospacing="0" w:after="0" w:afterAutospacing="0"/>
        <w:textAlignment w:val="baseline"/>
        <w:rPr>
          <w:rStyle w:val="eop"/>
          <w:rFonts w:ascii="Franklin Gothic Book" w:hAnsi="Franklin Gothic Book" w:cs="Arial"/>
          <w:sz w:val="20"/>
          <w:szCs w:val="20"/>
          <w:lang w:val="en-GB"/>
        </w:rPr>
      </w:pPr>
      <w:r w:rsidRPr="008B2645">
        <w:rPr>
          <w:rStyle w:val="eop"/>
          <w:rFonts w:ascii="Franklin Gothic Book" w:hAnsi="Franklin Gothic Book" w:cs="Arial"/>
          <w:sz w:val="20"/>
          <w:szCs w:val="20"/>
          <w:lang w:val="en-GB"/>
        </w:rPr>
        <w:t> </w:t>
      </w:r>
    </w:p>
    <w:tbl>
      <w:tblPr>
        <w:tblStyle w:val="TableGrid"/>
        <w:tblW w:w="9475" w:type="dxa"/>
        <w:tblLook w:val="04A0" w:firstRow="1" w:lastRow="0" w:firstColumn="1" w:lastColumn="0" w:noHBand="0" w:noVBand="1"/>
      </w:tblPr>
      <w:tblGrid>
        <w:gridCol w:w="4675"/>
        <w:gridCol w:w="4800"/>
      </w:tblGrid>
      <w:tr w:rsidR="001F073C" w:rsidRPr="00DA36D0" w14:paraId="4CA98E87" w14:textId="77777777" w:rsidTr="008B2645">
        <w:trPr>
          <w:trHeight w:val="4761"/>
        </w:trPr>
        <w:tc>
          <w:tcPr>
            <w:tcW w:w="4675" w:type="dxa"/>
          </w:tcPr>
          <w:p w14:paraId="41297B37" w14:textId="561EFCC0" w:rsidR="00FD41CB" w:rsidRPr="008B2645" w:rsidRDefault="3D7914FB" w:rsidP="00EB04C2">
            <w:pPr>
              <w:pStyle w:val="paragraph"/>
              <w:spacing w:before="0" w:beforeAutospacing="0" w:after="0" w:afterAutospacing="0"/>
              <w:jc w:val="both"/>
              <w:textAlignment w:val="baseline"/>
              <w:rPr>
                <w:rStyle w:val="eop"/>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lastRenderedPageBreak/>
              <w:t xml:space="preserve">NRC is obliged to ensure that its procurement decisions are clearly justified and documented and keeping within the Donors mandatory principles. In that regard, full and on-the-spot access must be granted to representatives of NRC, the Donor or any organisation or person mandated by it, to premises belonging to NRC or its contractors. The right to access shall include all documents and information necessary to </w:t>
            </w:r>
            <w:proofErr w:type="gramStart"/>
            <w:r w:rsidRPr="008B2645">
              <w:rPr>
                <w:rStyle w:val="normaltextrun"/>
                <w:rFonts w:ascii="Franklin Gothic Book" w:hAnsi="Franklin Gothic Book" w:cs="Arial"/>
                <w:sz w:val="18"/>
                <w:szCs w:val="18"/>
                <w:lang w:val="en-GB"/>
              </w:rPr>
              <w:t>assess, or</w:t>
            </w:r>
            <w:proofErr w:type="gramEnd"/>
            <w:r w:rsidRPr="008B2645">
              <w:rPr>
                <w:rStyle w:val="normaltextrun"/>
                <w:rFonts w:ascii="Franklin Gothic Book" w:hAnsi="Franklin Gothic Book" w:cs="Arial"/>
                <w:sz w:val="18"/>
                <w:szCs w:val="18"/>
                <w:lang w:val="en-GB"/>
              </w:rPr>
              <w:t xml:space="preserve"> audit the implementation of the contract.</w:t>
            </w:r>
            <w:r w:rsidRPr="008B2645">
              <w:rPr>
                <w:rStyle w:val="eop"/>
                <w:rFonts w:ascii="Franklin Gothic Book" w:hAnsi="Franklin Gothic Book" w:cs="Arial"/>
                <w:sz w:val="18"/>
                <w:szCs w:val="18"/>
                <w:lang w:val="en-GB"/>
              </w:rPr>
              <w:t> </w:t>
            </w:r>
          </w:p>
          <w:p w14:paraId="2376C0CF" w14:textId="77777777" w:rsidR="00842431" w:rsidRPr="008B2645" w:rsidRDefault="00842431" w:rsidP="00842431">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14:paraId="0B3B7BD6" w14:textId="1E75ACE6" w:rsidR="00842431" w:rsidRPr="008B2645" w:rsidRDefault="00842431" w:rsidP="00842431">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also expects suppliers who process personal data to comply with the General Data Protection Regulation (EU GDPR) and any relevant national legislation.  Suppliers processing personal data on an NRC contract will be required to sign a data processing / sharing agreement as part of the contract.  Refusal to sign such an agreement constitutes refusal of the contract terms and forfeiture of the contract on the part of the supplier.</w:t>
            </w:r>
          </w:p>
          <w:p w14:paraId="2C445FE1" w14:textId="77777777" w:rsidR="00FD41CB" w:rsidRPr="008B2645" w:rsidRDefault="00FD41CB" w:rsidP="00EB04C2">
            <w:pPr>
              <w:pStyle w:val="paragraph"/>
              <w:spacing w:before="0" w:beforeAutospacing="0" w:after="0" w:afterAutospacing="0"/>
              <w:jc w:val="both"/>
              <w:textAlignment w:val="baseline"/>
              <w:rPr>
                <w:rStyle w:val="eop"/>
                <w:rFonts w:ascii="Franklin Gothic Book" w:hAnsi="Franklin Gothic Book" w:cs="Arial"/>
                <w:sz w:val="18"/>
                <w:szCs w:val="18"/>
                <w:lang w:val="en-GB"/>
              </w:rPr>
            </w:pPr>
          </w:p>
          <w:p w14:paraId="1C381400" w14:textId="1B6AF722" w:rsidR="001F073C" w:rsidRPr="008B2645" w:rsidRDefault="00842431" w:rsidP="00842431">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If the activities of the contract take place in areas with Explosive Hazards, NRC accepts no liability for injury and/or death to contractor’s staff or damage to contractor’s property.  </w:t>
            </w:r>
            <w:r w:rsidRPr="008B2645">
              <w:rPr>
                <w:rStyle w:val="eop"/>
                <w:rFonts w:ascii="Franklin Gothic Book" w:hAnsi="Franklin Gothic Book" w:cs="Arial"/>
                <w:sz w:val="18"/>
                <w:szCs w:val="18"/>
                <w:lang w:val="en-GB"/>
              </w:rPr>
              <w:t> </w:t>
            </w:r>
          </w:p>
        </w:tc>
        <w:tc>
          <w:tcPr>
            <w:tcW w:w="4800" w:type="dxa"/>
          </w:tcPr>
          <w:p w14:paraId="6A6405F0" w14:textId="77777777" w:rsidR="00FD41CB" w:rsidRPr="008B2645" w:rsidRDefault="3D7914FB" w:rsidP="00EB04C2">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 xml:space="preserve">Anti-money laundering, anti-bribery, anti-corruption and anti-terrorism legislation and donor regulations require NRC to screen contractors against various international lists to ensure due diligence.  Submission of the quotation constitutes acceptance of these screening practices.  </w:t>
            </w:r>
            <w:r w:rsidRPr="008B2645">
              <w:rPr>
                <w:rStyle w:val="eop"/>
                <w:rFonts w:ascii="Franklin Gothic Book" w:hAnsi="Franklin Gothic Book" w:cs="Arial"/>
                <w:sz w:val="18"/>
                <w:szCs w:val="18"/>
                <w:lang w:val="en-GB"/>
              </w:rPr>
              <w:t> </w:t>
            </w:r>
          </w:p>
          <w:p w14:paraId="1D4652B0" w14:textId="77777777" w:rsidR="00FD41CB" w:rsidRPr="008B2645" w:rsidRDefault="00FD41CB" w:rsidP="00EB04C2">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14:paraId="5B632D0F" w14:textId="792F0E59" w:rsidR="001F073C" w:rsidRPr="008B2645" w:rsidRDefault="3D7914FB" w:rsidP="00EB04C2">
            <w:pPr>
              <w:pStyle w:val="paragraph"/>
              <w:spacing w:before="0" w:beforeAutospacing="0" w:after="0" w:afterAutospacing="0"/>
              <w:jc w:val="both"/>
              <w:textAlignment w:val="baseline"/>
              <w:rPr>
                <w:rStyle w:val="eop"/>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aims to purchase products and services with minimum environmental impact. Environmental considerations form part of the NRC selection criteria, and NRC reserves the right to reject quotations provided by suppliers not meeting these standards. </w:t>
            </w:r>
            <w:r w:rsidRPr="008B2645">
              <w:rPr>
                <w:rStyle w:val="eop"/>
                <w:rFonts w:ascii="Franklin Gothic Book" w:hAnsi="Franklin Gothic Book" w:cs="Arial"/>
                <w:sz w:val="18"/>
                <w:szCs w:val="18"/>
                <w:lang w:val="en-GB"/>
              </w:rPr>
              <w:t> </w:t>
            </w:r>
          </w:p>
          <w:p w14:paraId="5BECC41A" w14:textId="77777777" w:rsidR="00E66ACD" w:rsidRPr="008B2645" w:rsidRDefault="00E66ACD" w:rsidP="00EB04C2">
            <w:pPr>
              <w:pStyle w:val="paragraph"/>
              <w:spacing w:before="0" w:beforeAutospacing="0" w:after="0" w:afterAutospacing="0"/>
              <w:jc w:val="both"/>
              <w:textAlignment w:val="baseline"/>
              <w:rPr>
                <w:rStyle w:val="eop"/>
                <w:rFonts w:ascii="Franklin Gothic Book" w:hAnsi="Franklin Gothic Book" w:cs="Arial"/>
                <w:sz w:val="18"/>
                <w:szCs w:val="18"/>
                <w:lang w:val="en-GB"/>
              </w:rPr>
            </w:pPr>
          </w:p>
          <w:p w14:paraId="34B4D6C6" w14:textId="3BF29BDC" w:rsidR="00352BB6" w:rsidRPr="008B2645" w:rsidRDefault="00842431" w:rsidP="4E05B3AB">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All suppliers doing business with NRC should maintain high standards on ethica</w:t>
            </w:r>
            <w:r w:rsidR="40ED1039" w:rsidRPr="008B2645">
              <w:rPr>
                <w:rStyle w:val="normaltextrun"/>
                <w:rFonts w:ascii="Franklin Gothic Book" w:hAnsi="Franklin Gothic Book" w:cs="Arial"/>
                <w:sz w:val="18"/>
                <w:szCs w:val="18"/>
                <w:lang w:val="en-GB"/>
              </w:rPr>
              <w:t>l and environmental</w:t>
            </w:r>
            <w:r w:rsidRPr="008B2645">
              <w:rPr>
                <w:rStyle w:val="normaltextrun"/>
                <w:rFonts w:ascii="Franklin Gothic Book" w:hAnsi="Franklin Gothic Book" w:cs="Arial"/>
                <w:sz w:val="18"/>
                <w:szCs w:val="18"/>
                <w:lang w:val="en-GB"/>
              </w:rPr>
              <w:t xml:space="preserve"> issues, respect and apply basic human and social rights, ensure non-exploitation of child labour, and give fair working conditions to their staff. </w:t>
            </w:r>
            <w:r w:rsidRPr="008B2645">
              <w:rPr>
                <w:rStyle w:val="normaltextrun"/>
                <w:rFonts w:ascii="Franklin Gothic Book" w:hAnsi="Franklin Gothic Book" w:cs="Arial"/>
                <w:b/>
                <w:bCs/>
                <w:sz w:val="18"/>
                <w:szCs w:val="18"/>
                <w:u w:val="single"/>
                <w:lang w:val="en-GB"/>
              </w:rPr>
              <w:t xml:space="preserve">Suppliers will be required to sign </w:t>
            </w:r>
            <w:r w:rsidR="00352BB6" w:rsidRPr="008B2645">
              <w:rPr>
                <w:rStyle w:val="normaltextrun"/>
                <w:rFonts w:ascii="Franklin Gothic Book" w:hAnsi="Franklin Gothic Book" w:cs="Arial"/>
                <w:b/>
                <w:bCs/>
                <w:sz w:val="18"/>
                <w:szCs w:val="18"/>
                <w:u w:val="single"/>
                <w:lang w:val="en-GB"/>
              </w:rPr>
              <w:t xml:space="preserve">and submit </w:t>
            </w:r>
            <w:r w:rsidR="008B2645" w:rsidRPr="008B2645">
              <w:rPr>
                <w:rStyle w:val="normaltextrun"/>
                <w:rFonts w:ascii="Franklin Gothic Book" w:hAnsi="Franklin Gothic Book" w:cs="Arial"/>
                <w:b/>
                <w:bCs/>
                <w:sz w:val="18"/>
                <w:szCs w:val="18"/>
                <w:u w:val="single"/>
                <w:lang w:val="en-GB"/>
              </w:rPr>
              <w:t>an Ethical Standards Declaration</w:t>
            </w:r>
            <w:r w:rsidR="008B2645">
              <w:rPr>
                <w:rStyle w:val="normaltextrun"/>
                <w:rFonts w:ascii="Franklin Gothic Book" w:hAnsi="Franklin Gothic Book" w:cs="Arial"/>
                <w:b/>
                <w:bCs/>
                <w:sz w:val="18"/>
                <w:szCs w:val="18"/>
                <w:u w:val="single"/>
                <w:lang w:val="en-GB"/>
              </w:rPr>
              <w:t>,</w:t>
            </w:r>
            <w:r w:rsidR="008B2645" w:rsidRPr="008B2645">
              <w:rPr>
                <w:rStyle w:val="normaltextrun"/>
                <w:rFonts w:ascii="Franklin Gothic Book" w:hAnsi="Franklin Gothic Book" w:cs="Arial"/>
                <w:b/>
                <w:bCs/>
                <w:sz w:val="18"/>
                <w:szCs w:val="18"/>
                <w:u w:val="single"/>
                <w:lang w:val="en-GB"/>
              </w:rPr>
              <w:t xml:space="preserve"> </w:t>
            </w:r>
            <w:r w:rsidR="00352BB6" w:rsidRPr="008B2645">
              <w:rPr>
                <w:rStyle w:val="normaltextrun"/>
                <w:rFonts w:ascii="Franklin Gothic Book" w:hAnsi="Franklin Gothic Book" w:cs="Arial"/>
                <w:b/>
                <w:bCs/>
                <w:sz w:val="18"/>
                <w:szCs w:val="18"/>
                <w:u w:val="single"/>
                <w:lang w:val="en-GB"/>
              </w:rPr>
              <w:t>together with their bid</w:t>
            </w:r>
            <w:r w:rsidRPr="008B2645">
              <w:rPr>
                <w:rStyle w:val="normaltextrun"/>
                <w:rFonts w:ascii="Franklin Gothic Book" w:hAnsi="Franklin Gothic Book" w:cs="Arial"/>
                <w:sz w:val="18"/>
                <w:szCs w:val="18"/>
                <w:lang w:val="en-GB"/>
              </w:rPr>
              <w:t xml:space="preserve">. </w:t>
            </w:r>
          </w:p>
          <w:p w14:paraId="55C24058" w14:textId="77777777" w:rsidR="00352BB6" w:rsidRPr="008B2645" w:rsidRDefault="00352BB6" w:rsidP="0250F2B3">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14:paraId="2E63FB39" w14:textId="18A03948" w:rsidR="00E66ACD" w:rsidRPr="008B2645" w:rsidRDefault="00842431" w:rsidP="0250F2B3">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reserves the right to reject quotations provided by suppliers not meeting these standards.  </w:t>
            </w:r>
          </w:p>
        </w:tc>
      </w:tr>
    </w:tbl>
    <w:p w14:paraId="2B366958" w14:textId="7E62D19D" w:rsidR="00E301B1" w:rsidRPr="008B2645" w:rsidRDefault="00E301B1" w:rsidP="00EB04C2">
      <w:pPr>
        <w:rPr>
          <w:rFonts w:ascii="Franklin Gothic Book" w:hAnsi="Franklin Gothic Book" w:cs="Arial"/>
          <w:sz w:val="20"/>
          <w:szCs w:val="20"/>
          <w:lang w:val="en-GB"/>
        </w:rPr>
      </w:pPr>
    </w:p>
    <w:p w14:paraId="41081533" w14:textId="2F93BD76" w:rsidR="00896594" w:rsidRDefault="00896594" w:rsidP="005C254E">
      <w:pPr>
        <w:rPr>
          <w:rFonts w:ascii="Franklin Gothic Book" w:hAnsi="Franklin Gothic Book" w:cs="Arial"/>
          <w:sz w:val="18"/>
          <w:szCs w:val="18"/>
          <w:lang w:val="en-GB"/>
        </w:rPr>
      </w:pPr>
    </w:p>
    <w:p w14:paraId="1C7DC5DE" w14:textId="77777777" w:rsidR="005279E4" w:rsidRDefault="005279E4" w:rsidP="005C254E">
      <w:pPr>
        <w:rPr>
          <w:rFonts w:ascii="Franklin Gothic Book" w:hAnsi="Franklin Gothic Book" w:cs="Arial"/>
          <w:sz w:val="18"/>
          <w:szCs w:val="18"/>
          <w:lang w:val="en-GB"/>
        </w:rPr>
      </w:pPr>
    </w:p>
    <w:p w14:paraId="27378A1C" w14:textId="77777777" w:rsidR="005279E4" w:rsidRPr="00095F7C" w:rsidRDefault="005279E4" w:rsidP="005279E4">
      <w:pPr>
        <w:pStyle w:val="Footer"/>
        <w:rPr>
          <w:b/>
          <w:bCs/>
          <w:i/>
          <w:iCs/>
          <w:color w:val="A6A6A6" w:themeColor="background1" w:themeShade="A6"/>
        </w:rPr>
      </w:pPr>
      <w:r w:rsidRPr="00095F7C">
        <w:rPr>
          <w:b/>
          <w:bCs/>
          <w:i/>
          <w:iCs/>
          <w:color w:val="A6A6A6" w:themeColor="background1" w:themeShade="A6"/>
        </w:rPr>
        <w:t>Signature &amp; Stamp</w:t>
      </w:r>
    </w:p>
    <w:p w14:paraId="05F871EF" w14:textId="77777777" w:rsidR="005279E4" w:rsidRPr="008B2645" w:rsidRDefault="005279E4" w:rsidP="005C254E">
      <w:pPr>
        <w:rPr>
          <w:rFonts w:ascii="Franklin Gothic Book" w:hAnsi="Franklin Gothic Book" w:cs="Arial"/>
          <w:sz w:val="18"/>
          <w:szCs w:val="18"/>
          <w:lang w:val="en-GB"/>
        </w:rPr>
      </w:pPr>
    </w:p>
    <w:sectPr w:rsidR="005279E4" w:rsidRPr="008B2645" w:rsidSect="00593545">
      <w:headerReference w:type="default" r:id="rId14"/>
      <w:footerReference w:type="default" r:id="rId15"/>
      <w:pgSz w:w="12240" w:h="15840"/>
      <w:pgMar w:top="1240" w:right="1440" w:bottom="1151" w:left="1440" w:header="56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0E782" w14:textId="77777777" w:rsidR="0028135F" w:rsidRDefault="0028135F">
      <w:r>
        <w:separator/>
      </w:r>
    </w:p>
  </w:endnote>
  <w:endnote w:type="continuationSeparator" w:id="0">
    <w:p w14:paraId="1DF60675" w14:textId="77777777" w:rsidR="0028135F" w:rsidRDefault="0028135F">
      <w:r>
        <w:continuationSeparator/>
      </w:r>
    </w:p>
  </w:endnote>
  <w:endnote w:type="continuationNotice" w:id="1">
    <w:p w14:paraId="18AA6444" w14:textId="77777777" w:rsidR="0028135F" w:rsidRDefault="00281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Franklin Gothic Book">
    <w:altName w:val="Calibri"/>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Franklin Gothic">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820418"/>
      <w:docPartObj>
        <w:docPartGallery w:val="Page Numbers (Bottom of Page)"/>
        <w:docPartUnique/>
      </w:docPartObj>
    </w:sdtPr>
    <w:sdtContent>
      <w:sdt>
        <w:sdtPr>
          <w:id w:val="-1769616900"/>
          <w:docPartObj>
            <w:docPartGallery w:val="Page Numbers (Top of Page)"/>
            <w:docPartUnique/>
          </w:docPartObj>
        </w:sdtPr>
        <w:sdtContent>
          <w:p w14:paraId="45E630DC" w14:textId="0AD91AAE" w:rsidR="005C254E" w:rsidRDefault="005C254E">
            <w:pPr>
              <w:pStyle w:val="Footer"/>
              <w:jc w:val="right"/>
            </w:pPr>
            <w:r>
              <w:rPr>
                <w:lang w:val="fr-FR"/>
              </w:rPr>
              <w:t xml:space="preserve">Page </w:t>
            </w:r>
            <w:r>
              <w:rPr>
                <w:b/>
                <w:bCs/>
              </w:rPr>
              <w:fldChar w:fldCharType="begin"/>
            </w:r>
            <w:r>
              <w:rPr>
                <w:b/>
                <w:bCs/>
              </w:rPr>
              <w:instrText>PAGE</w:instrText>
            </w:r>
            <w:r>
              <w:rPr>
                <w:b/>
                <w:bCs/>
              </w:rPr>
              <w:fldChar w:fldCharType="separate"/>
            </w:r>
            <w:r>
              <w:rPr>
                <w:b/>
                <w:bCs/>
                <w:lang w:val="fr-FR"/>
              </w:rPr>
              <w:t>2</w:t>
            </w:r>
            <w:r>
              <w:rPr>
                <w:b/>
                <w:bCs/>
              </w:rPr>
              <w:fldChar w:fldCharType="end"/>
            </w:r>
            <w:r w:rsidR="009B2427">
              <w:rPr>
                <w:lang w:val="fr-FR"/>
              </w:rPr>
              <w:t xml:space="preserve"> of </w:t>
            </w:r>
            <w:r>
              <w:rPr>
                <w:lang w:val="fr-FR"/>
              </w:rPr>
              <w:t xml:space="preserve"> </w:t>
            </w:r>
            <w:r>
              <w:rPr>
                <w:b/>
                <w:bCs/>
              </w:rPr>
              <w:fldChar w:fldCharType="begin"/>
            </w:r>
            <w:r>
              <w:rPr>
                <w:b/>
                <w:bCs/>
              </w:rPr>
              <w:instrText>NUMPAGES</w:instrText>
            </w:r>
            <w:r>
              <w:rPr>
                <w:b/>
                <w:bCs/>
              </w:rPr>
              <w:fldChar w:fldCharType="separate"/>
            </w:r>
            <w:r>
              <w:rPr>
                <w:b/>
                <w:bCs/>
                <w:lang w:val="fr-FR"/>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77AEF" w14:textId="77777777" w:rsidR="0028135F" w:rsidRDefault="0028135F">
      <w:r>
        <w:separator/>
      </w:r>
    </w:p>
  </w:footnote>
  <w:footnote w:type="continuationSeparator" w:id="0">
    <w:p w14:paraId="37DDE702" w14:textId="77777777" w:rsidR="0028135F" w:rsidRDefault="0028135F">
      <w:r>
        <w:continuationSeparator/>
      </w:r>
    </w:p>
  </w:footnote>
  <w:footnote w:type="continuationNotice" w:id="1">
    <w:p w14:paraId="688FC4AB" w14:textId="77777777" w:rsidR="0028135F" w:rsidRDefault="002813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1F6F" w14:textId="422CDCF5" w:rsidR="005C254E" w:rsidRPr="00D931A1" w:rsidRDefault="008B2645" w:rsidP="008B2645">
    <w:pPr>
      <w:pStyle w:val="Header"/>
      <w:jc w:val="right"/>
      <w:rPr>
        <w:rFonts w:ascii="Franklin Gothic" w:eastAsia="Franklin Gothic" w:hAnsi="Franklin Gothic" w:cs="Franklin Gothic"/>
        <w:sz w:val="22"/>
        <w:szCs w:val="22"/>
        <w:lang w:val="fr-FR"/>
      </w:rPr>
    </w:pPr>
    <w:r w:rsidRPr="00D931A1">
      <w:rPr>
        <w:rFonts w:ascii="Franklin Gothic Book" w:hAnsi="Franklin Gothic Book" w:cs="Arial"/>
        <w:b/>
        <w:noProof/>
        <w:sz w:val="22"/>
        <w:szCs w:val="22"/>
        <w:lang w:val="en-GB"/>
      </w:rPr>
      <w:drawing>
        <wp:anchor distT="0" distB="0" distL="114300" distR="114300" simplePos="0" relativeHeight="251658240" behindDoc="0" locked="0" layoutInCell="1" allowOverlap="1" wp14:anchorId="646BEB19" wp14:editId="31C68290">
          <wp:simplePos x="0" y="0"/>
          <wp:positionH relativeFrom="margin">
            <wp:align>left</wp:align>
          </wp:positionH>
          <wp:positionV relativeFrom="paragraph">
            <wp:posOffset>-194945</wp:posOffset>
          </wp:positionV>
          <wp:extent cx="1879647" cy="476656"/>
          <wp:effectExtent l="0" t="0" r="0" b="635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stretch>
                    <a:fillRect/>
                  </a:stretch>
                </pic:blipFill>
                <pic:spPr>
                  <a:xfrm>
                    <a:off x="0" y="0"/>
                    <a:ext cx="1909133" cy="484133"/>
                  </a:xfrm>
                  <a:prstGeom prst="rect">
                    <a:avLst/>
                  </a:prstGeom>
                </pic:spPr>
              </pic:pic>
            </a:graphicData>
          </a:graphic>
          <wp14:sizeRelH relativeFrom="margin">
            <wp14:pctWidth>0</wp14:pctWidth>
          </wp14:sizeRelH>
          <wp14:sizeRelV relativeFrom="margin">
            <wp14:pctHeight>0</wp14:pctHeight>
          </wp14:sizeRelV>
        </wp:anchor>
      </w:drawing>
    </w:r>
    <w:r w:rsidRPr="00D931A1">
      <w:rPr>
        <w:rFonts w:ascii="Franklin Gothic" w:eastAsia="Franklin Gothic" w:hAnsi="Franklin Gothic" w:cs="Franklin Gothic"/>
        <w:sz w:val="22"/>
        <w:szCs w:val="22"/>
        <w:lang w:val="fr-FR"/>
      </w:rPr>
      <w:t xml:space="preserve"> </w:t>
    </w:r>
    <w:r w:rsidR="1B4AB59B" w:rsidRPr="00D931A1">
      <w:rPr>
        <w:rFonts w:ascii="Franklin Gothic" w:eastAsia="Franklin Gothic" w:hAnsi="Franklin Gothic" w:cs="Franklin Gothic"/>
        <w:sz w:val="22"/>
        <w:szCs w:val="22"/>
        <w:lang w:val="fr-FR"/>
      </w:rPr>
      <w:t xml:space="preserve">Annex 3-06 Logistics </w:t>
    </w:r>
    <w:proofErr w:type="spellStart"/>
    <w:r w:rsidR="1B4AB59B" w:rsidRPr="00D931A1">
      <w:rPr>
        <w:rFonts w:ascii="Franklin Gothic" w:eastAsia="Franklin Gothic" w:hAnsi="Franklin Gothic" w:cs="Franklin Gothic"/>
        <w:sz w:val="22"/>
        <w:szCs w:val="22"/>
        <w:lang w:val="fr-FR"/>
      </w:rPr>
      <w:t>Handbook</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1BF7"/>
    <w:multiLevelType w:val="multilevel"/>
    <w:tmpl w:val="05B2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24AC6"/>
    <w:multiLevelType w:val="hybridMultilevel"/>
    <w:tmpl w:val="ABDCB0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2C6B91"/>
    <w:multiLevelType w:val="hybridMultilevel"/>
    <w:tmpl w:val="2CAE77CA"/>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471C97"/>
    <w:multiLevelType w:val="hybridMultilevel"/>
    <w:tmpl w:val="D99CD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D5369"/>
    <w:multiLevelType w:val="multilevel"/>
    <w:tmpl w:val="5C06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545A2"/>
    <w:multiLevelType w:val="hybridMultilevel"/>
    <w:tmpl w:val="46DA7428"/>
    <w:lvl w:ilvl="0" w:tplc="96827E28">
      <w:start w:val="1"/>
      <w:numFmt w:val="lowerLetter"/>
      <w:lvlText w:val="%1)"/>
      <w:lvlJc w:val="left"/>
      <w:pPr>
        <w:tabs>
          <w:tab w:val="num" w:pos="1110"/>
        </w:tabs>
        <w:ind w:left="1110" w:hanging="75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6" w15:restartNumberingAfterBreak="0">
    <w:nsid w:val="115B044F"/>
    <w:multiLevelType w:val="hybridMultilevel"/>
    <w:tmpl w:val="14B48C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FA2236"/>
    <w:multiLevelType w:val="multilevel"/>
    <w:tmpl w:val="6D0C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205292"/>
    <w:multiLevelType w:val="hybridMultilevel"/>
    <w:tmpl w:val="B22480C8"/>
    <w:lvl w:ilvl="0" w:tplc="12D27F64">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C06784"/>
    <w:multiLevelType w:val="hybridMultilevel"/>
    <w:tmpl w:val="23DAB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AE72A9"/>
    <w:multiLevelType w:val="multilevel"/>
    <w:tmpl w:val="2D98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1C6D57"/>
    <w:multiLevelType w:val="hybridMultilevel"/>
    <w:tmpl w:val="7E608F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FD41A5"/>
    <w:multiLevelType w:val="multilevel"/>
    <w:tmpl w:val="578A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437449"/>
    <w:multiLevelType w:val="hybridMultilevel"/>
    <w:tmpl w:val="5B82F196"/>
    <w:lvl w:ilvl="0" w:tplc="040C0005">
      <w:start w:val="1"/>
      <w:numFmt w:val="bullet"/>
      <w:lvlText w:val=""/>
      <w:lvlJc w:val="left"/>
      <w:pPr>
        <w:ind w:left="1080" w:hanging="72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6E465D"/>
    <w:multiLevelType w:val="hybridMultilevel"/>
    <w:tmpl w:val="62E2DDB0"/>
    <w:lvl w:ilvl="0" w:tplc="5C7C7526">
      <w:start w:val="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FBB7185"/>
    <w:multiLevelType w:val="hybridMultilevel"/>
    <w:tmpl w:val="BD02981C"/>
    <w:lvl w:ilvl="0" w:tplc="1932E8A6">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3A7426"/>
    <w:multiLevelType w:val="multilevel"/>
    <w:tmpl w:val="84203CF6"/>
    <w:lvl w:ilvl="0">
      <w:start w:val="10"/>
      <w:numFmt w:val="decimal"/>
      <w:lvlText w:val="%1"/>
      <w:lvlJc w:val="left"/>
      <w:pPr>
        <w:ind w:left="375" w:hanging="375"/>
      </w:pPr>
      <w:rPr>
        <w:rFonts w:hint="default"/>
        <w:b w:val="0"/>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0E62F43"/>
    <w:multiLevelType w:val="singleLevel"/>
    <w:tmpl w:val="C6F8D22E"/>
    <w:lvl w:ilvl="0">
      <w:start w:val="5"/>
      <w:numFmt w:val="bullet"/>
      <w:lvlText w:val="-"/>
      <w:lvlJc w:val="left"/>
      <w:pPr>
        <w:tabs>
          <w:tab w:val="num" w:pos="927"/>
        </w:tabs>
        <w:ind w:left="927" w:hanging="360"/>
      </w:pPr>
      <w:rPr>
        <w:rFonts w:ascii="Times New Roman" w:hAnsi="Times New Roman" w:hint="default"/>
      </w:rPr>
    </w:lvl>
  </w:abstractNum>
  <w:abstractNum w:abstractNumId="18" w15:restartNumberingAfterBreak="0">
    <w:nsid w:val="3A4520AA"/>
    <w:multiLevelType w:val="hybridMultilevel"/>
    <w:tmpl w:val="812C0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297958"/>
    <w:multiLevelType w:val="hybridMultilevel"/>
    <w:tmpl w:val="8C58850A"/>
    <w:lvl w:ilvl="0" w:tplc="5C7C7526">
      <w:start w:val="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365732"/>
    <w:multiLevelType w:val="hybridMultilevel"/>
    <w:tmpl w:val="85E06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030CEF"/>
    <w:multiLevelType w:val="hybridMultilevel"/>
    <w:tmpl w:val="13829E7E"/>
    <w:lvl w:ilvl="0" w:tplc="9894E84A">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960607"/>
    <w:multiLevelType w:val="hybridMultilevel"/>
    <w:tmpl w:val="9DF2E8A8"/>
    <w:lvl w:ilvl="0" w:tplc="DC5AE270">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E60AAE"/>
    <w:multiLevelType w:val="hybridMultilevel"/>
    <w:tmpl w:val="29E0EB98"/>
    <w:lvl w:ilvl="0" w:tplc="CA189F5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2E04F3F"/>
    <w:multiLevelType w:val="hybridMultilevel"/>
    <w:tmpl w:val="B128EF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675ACB"/>
    <w:multiLevelType w:val="hybridMultilevel"/>
    <w:tmpl w:val="0DD2A664"/>
    <w:lvl w:ilvl="0" w:tplc="92E25674">
      <w:start w:val="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15B5C7A"/>
    <w:multiLevelType w:val="hybridMultilevel"/>
    <w:tmpl w:val="FF8A0FD4"/>
    <w:lvl w:ilvl="0" w:tplc="040C0005">
      <w:start w:val="1"/>
      <w:numFmt w:val="bullet"/>
      <w:lvlText w:val=""/>
      <w:lvlJc w:val="left"/>
      <w:pPr>
        <w:ind w:left="108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2C9398F"/>
    <w:multiLevelType w:val="multilevel"/>
    <w:tmpl w:val="D844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DF42D7"/>
    <w:multiLevelType w:val="multilevel"/>
    <w:tmpl w:val="6B6C9086"/>
    <w:lvl w:ilvl="0">
      <w:start w:val="1"/>
      <w:numFmt w:val="decimal"/>
      <w:pStyle w:val="Heading1"/>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9" w15:restartNumberingAfterBreak="0">
    <w:nsid w:val="60946294"/>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68263FF1"/>
    <w:multiLevelType w:val="multilevel"/>
    <w:tmpl w:val="79B0F3E0"/>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1" w15:restartNumberingAfterBreak="0">
    <w:nsid w:val="6A365F9A"/>
    <w:multiLevelType w:val="hybridMultilevel"/>
    <w:tmpl w:val="B0402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5C25DD"/>
    <w:multiLevelType w:val="hybridMultilevel"/>
    <w:tmpl w:val="16F66082"/>
    <w:lvl w:ilvl="0" w:tplc="5C7C7526">
      <w:start w:val="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AF46584"/>
    <w:multiLevelType w:val="hybridMultilevel"/>
    <w:tmpl w:val="6D385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FBB1852"/>
    <w:multiLevelType w:val="hybridMultilevel"/>
    <w:tmpl w:val="7BB41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C7866E5"/>
    <w:multiLevelType w:val="hybridMultilevel"/>
    <w:tmpl w:val="C90EC78E"/>
    <w:lvl w:ilvl="0" w:tplc="A9CA4F6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FAC2BBE"/>
    <w:multiLevelType w:val="hybridMultilevel"/>
    <w:tmpl w:val="93DC00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4027345">
    <w:abstractNumId w:val="28"/>
  </w:num>
  <w:num w:numId="2" w16cid:durableId="518009217">
    <w:abstractNumId w:val="18"/>
  </w:num>
  <w:num w:numId="3" w16cid:durableId="2020814563">
    <w:abstractNumId w:val="31"/>
  </w:num>
  <w:num w:numId="4" w16cid:durableId="1826583097">
    <w:abstractNumId w:val="17"/>
  </w:num>
  <w:num w:numId="5" w16cid:durableId="1652950496">
    <w:abstractNumId w:val="20"/>
  </w:num>
  <w:num w:numId="6" w16cid:durableId="2054694470">
    <w:abstractNumId w:val="29"/>
  </w:num>
  <w:num w:numId="7" w16cid:durableId="1089959426">
    <w:abstractNumId w:val="16"/>
  </w:num>
  <w:num w:numId="8" w16cid:durableId="715784219">
    <w:abstractNumId w:val="19"/>
  </w:num>
  <w:num w:numId="9" w16cid:durableId="1228107643">
    <w:abstractNumId w:val="11"/>
  </w:num>
  <w:num w:numId="10" w16cid:durableId="977150384">
    <w:abstractNumId w:val="32"/>
  </w:num>
  <w:num w:numId="11" w16cid:durableId="1683119594">
    <w:abstractNumId w:val="14"/>
  </w:num>
  <w:num w:numId="12" w16cid:durableId="1680426572">
    <w:abstractNumId w:val="2"/>
  </w:num>
  <w:num w:numId="13" w16cid:durableId="1147741219">
    <w:abstractNumId w:val="1"/>
  </w:num>
  <w:num w:numId="14" w16cid:durableId="1090615092">
    <w:abstractNumId w:val="21"/>
  </w:num>
  <w:num w:numId="15" w16cid:durableId="1979458201">
    <w:abstractNumId w:val="26"/>
  </w:num>
  <w:num w:numId="16" w16cid:durableId="2132893336">
    <w:abstractNumId w:val="24"/>
  </w:num>
  <w:num w:numId="17" w16cid:durableId="1122116486">
    <w:abstractNumId w:val="15"/>
  </w:num>
  <w:num w:numId="18" w16cid:durableId="1628270756">
    <w:abstractNumId w:val="6"/>
  </w:num>
  <w:num w:numId="19" w16cid:durableId="397359780">
    <w:abstractNumId w:val="22"/>
  </w:num>
  <w:num w:numId="20" w16cid:durableId="255751932">
    <w:abstractNumId w:val="8"/>
  </w:num>
  <w:num w:numId="21" w16cid:durableId="1408766029">
    <w:abstractNumId w:val="13"/>
  </w:num>
  <w:num w:numId="22" w16cid:durableId="1453670457">
    <w:abstractNumId w:val="36"/>
  </w:num>
  <w:num w:numId="23" w16cid:durableId="503741403">
    <w:abstractNumId w:val="12"/>
  </w:num>
  <w:num w:numId="24" w16cid:durableId="1257329138">
    <w:abstractNumId w:val="27"/>
  </w:num>
  <w:num w:numId="25" w16cid:durableId="1990404858">
    <w:abstractNumId w:val="0"/>
  </w:num>
  <w:num w:numId="26" w16cid:durableId="1647514013">
    <w:abstractNumId w:val="10"/>
  </w:num>
  <w:num w:numId="27" w16cid:durableId="1578399338">
    <w:abstractNumId w:val="4"/>
  </w:num>
  <w:num w:numId="28" w16cid:durableId="1475444179">
    <w:abstractNumId w:val="35"/>
  </w:num>
  <w:num w:numId="29" w16cid:durableId="71320085">
    <w:abstractNumId w:val="34"/>
  </w:num>
  <w:num w:numId="30" w16cid:durableId="827283191">
    <w:abstractNumId w:val="9"/>
  </w:num>
  <w:num w:numId="31" w16cid:durableId="12415192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76779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670958">
    <w:abstractNumId w:val="3"/>
  </w:num>
  <w:num w:numId="34" w16cid:durableId="1035229766">
    <w:abstractNumId w:val="33"/>
  </w:num>
  <w:num w:numId="35" w16cid:durableId="261497105">
    <w:abstractNumId w:val="7"/>
  </w:num>
  <w:num w:numId="36" w16cid:durableId="1319458182">
    <w:abstractNumId w:val="25"/>
  </w:num>
  <w:num w:numId="37" w16cid:durableId="16576141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C60"/>
    <w:rsid w:val="0001293F"/>
    <w:rsid w:val="00036E0A"/>
    <w:rsid w:val="00045A7A"/>
    <w:rsid w:val="00063BD5"/>
    <w:rsid w:val="000815B2"/>
    <w:rsid w:val="00092E12"/>
    <w:rsid w:val="00094BD1"/>
    <w:rsid w:val="00095F7C"/>
    <w:rsid w:val="000A0AE1"/>
    <w:rsid w:val="000C021D"/>
    <w:rsid w:val="000E2ADC"/>
    <w:rsid w:val="000E33F9"/>
    <w:rsid w:val="00104D0E"/>
    <w:rsid w:val="00130CA4"/>
    <w:rsid w:val="00157FAE"/>
    <w:rsid w:val="0016100F"/>
    <w:rsid w:val="00163558"/>
    <w:rsid w:val="00184EBA"/>
    <w:rsid w:val="001875F5"/>
    <w:rsid w:val="001920E3"/>
    <w:rsid w:val="001A70FE"/>
    <w:rsid w:val="001B2176"/>
    <w:rsid w:val="001D43AA"/>
    <w:rsid w:val="001F073C"/>
    <w:rsid w:val="001F5B9C"/>
    <w:rsid w:val="00234D6C"/>
    <w:rsid w:val="00252D05"/>
    <w:rsid w:val="002615E0"/>
    <w:rsid w:val="00270FFC"/>
    <w:rsid w:val="00275936"/>
    <w:rsid w:val="00276C15"/>
    <w:rsid w:val="0028135F"/>
    <w:rsid w:val="002855BB"/>
    <w:rsid w:val="00292113"/>
    <w:rsid w:val="00292442"/>
    <w:rsid w:val="002954AD"/>
    <w:rsid w:val="002A686D"/>
    <w:rsid w:val="002C047F"/>
    <w:rsid w:val="002C0C60"/>
    <w:rsid w:val="002C1476"/>
    <w:rsid w:val="002E090A"/>
    <w:rsid w:val="002F57B3"/>
    <w:rsid w:val="0030031B"/>
    <w:rsid w:val="00300AD2"/>
    <w:rsid w:val="00315209"/>
    <w:rsid w:val="00320245"/>
    <w:rsid w:val="0032582A"/>
    <w:rsid w:val="00352BB6"/>
    <w:rsid w:val="0036255A"/>
    <w:rsid w:val="00363B7B"/>
    <w:rsid w:val="003640C6"/>
    <w:rsid w:val="003729F0"/>
    <w:rsid w:val="0039085F"/>
    <w:rsid w:val="00393CE2"/>
    <w:rsid w:val="00393F5A"/>
    <w:rsid w:val="003941EB"/>
    <w:rsid w:val="0039452B"/>
    <w:rsid w:val="003B12BF"/>
    <w:rsid w:val="003B52D5"/>
    <w:rsid w:val="003D661D"/>
    <w:rsid w:val="003E1A6B"/>
    <w:rsid w:val="003E4910"/>
    <w:rsid w:val="003E5C7A"/>
    <w:rsid w:val="004335E6"/>
    <w:rsid w:val="00435936"/>
    <w:rsid w:val="004706D0"/>
    <w:rsid w:val="00474294"/>
    <w:rsid w:val="00481976"/>
    <w:rsid w:val="004847A8"/>
    <w:rsid w:val="00496EBD"/>
    <w:rsid w:val="004C2270"/>
    <w:rsid w:val="004D1976"/>
    <w:rsid w:val="004E4AF0"/>
    <w:rsid w:val="00516423"/>
    <w:rsid w:val="005173E5"/>
    <w:rsid w:val="00520D5A"/>
    <w:rsid w:val="005279E4"/>
    <w:rsid w:val="00531FBB"/>
    <w:rsid w:val="00532DA0"/>
    <w:rsid w:val="00533FB1"/>
    <w:rsid w:val="00536961"/>
    <w:rsid w:val="00543A75"/>
    <w:rsid w:val="00553843"/>
    <w:rsid w:val="005552D8"/>
    <w:rsid w:val="00557851"/>
    <w:rsid w:val="0056786C"/>
    <w:rsid w:val="00584F38"/>
    <w:rsid w:val="00593545"/>
    <w:rsid w:val="005A723F"/>
    <w:rsid w:val="005C254E"/>
    <w:rsid w:val="005C63DC"/>
    <w:rsid w:val="005D6214"/>
    <w:rsid w:val="005E073E"/>
    <w:rsid w:val="005E4F94"/>
    <w:rsid w:val="005F1794"/>
    <w:rsid w:val="00617E8A"/>
    <w:rsid w:val="0064011D"/>
    <w:rsid w:val="00643CD4"/>
    <w:rsid w:val="006667B0"/>
    <w:rsid w:val="00672E09"/>
    <w:rsid w:val="00685C29"/>
    <w:rsid w:val="00687504"/>
    <w:rsid w:val="006949A9"/>
    <w:rsid w:val="006D35B4"/>
    <w:rsid w:val="006E0499"/>
    <w:rsid w:val="006E6129"/>
    <w:rsid w:val="006F1510"/>
    <w:rsid w:val="007318A6"/>
    <w:rsid w:val="0076691F"/>
    <w:rsid w:val="00774336"/>
    <w:rsid w:val="007910A2"/>
    <w:rsid w:val="007D38C6"/>
    <w:rsid w:val="007E11BD"/>
    <w:rsid w:val="007E6FF8"/>
    <w:rsid w:val="007F20C5"/>
    <w:rsid w:val="007F7774"/>
    <w:rsid w:val="00806D4C"/>
    <w:rsid w:val="00824361"/>
    <w:rsid w:val="00832A54"/>
    <w:rsid w:val="0084168F"/>
    <w:rsid w:val="00842431"/>
    <w:rsid w:val="00846EF2"/>
    <w:rsid w:val="00852343"/>
    <w:rsid w:val="008526DE"/>
    <w:rsid w:val="00857291"/>
    <w:rsid w:val="008737E7"/>
    <w:rsid w:val="008752D8"/>
    <w:rsid w:val="00896594"/>
    <w:rsid w:val="008A4953"/>
    <w:rsid w:val="008A54C2"/>
    <w:rsid w:val="008A66E6"/>
    <w:rsid w:val="008B2645"/>
    <w:rsid w:val="008D2943"/>
    <w:rsid w:val="008D61BE"/>
    <w:rsid w:val="00912BFF"/>
    <w:rsid w:val="0092617C"/>
    <w:rsid w:val="00927444"/>
    <w:rsid w:val="00941DA3"/>
    <w:rsid w:val="009501C9"/>
    <w:rsid w:val="00952732"/>
    <w:rsid w:val="009571D5"/>
    <w:rsid w:val="00970B5D"/>
    <w:rsid w:val="00972358"/>
    <w:rsid w:val="00976088"/>
    <w:rsid w:val="00980BCA"/>
    <w:rsid w:val="009B1E45"/>
    <w:rsid w:val="009B2427"/>
    <w:rsid w:val="009C037F"/>
    <w:rsid w:val="009C1796"/>
    <w:rsid w:val="009C51CF"/>
    <w:rsid w:val="009E1ADF"/>
    <w:rsid w:val="00A07CEE"/>
    <w:rsid w:val="00A417A7"/>
    <w:rsid w:val="00A52FF2"/>
    <w:rsid w:val="00A57165"/>
    <w:rsid w:val="00A74CC6"/>
    <w:rsid w:val="00A92CBA"/>
    <w:rsid w:val="00A96957"/>
    <w:rsid w:val="00AD433C"/>
    <w:rsid w:val="00AE4868"/>
    <w:rsid w:val="00AF1FFB"/>
    <w:rsid w:val="00AF7383"/>
    <w:rsid w:val="00B023C1"/>
    <w:rsid w:val="00B0718B"/>
    <w:rsid w:val="00B13C02"/>
    <w:rsid w:val="00B2597D"/>
    <w:rsid w:val="00B26BEB"/>
    <w:rsid w:val="00B30D88"/>
    <w:rsid w:val="00B33C27"/>
    <w:rsid w:val="00B50137"/>
    <w:rsid w:val="00B52945"/>
    <w:rsid w:val="00B60047"/>
    <w:rsid w:val="00B85281"/>
    <w:rsid w:val="00B9080F"/>
    <w:rsid w:val="00BB0881"/>
    <w:rsid w:val="00BB7D82"/>
    <w:rsid w:val="00BE3984"/>
    <w:rsid w:val="00BF235F"/>
    <w:rsid w:val="00C113B0"/>
    <w:rsid w:val="00C1236C"/>
    <w:rsid w:val="00C205DB"/>
    <w:rsid w:val="00C21F05"/>
    <w:rsid w:val="00C21F56"/>
    <w:rsid w:val="00C22754"/>
    <w:rsid w:val="00C373BF"/>
    <w:rsid w:val="00C46B86"/>
    <w:rsid w:val="00C52493"/>
    <w:rsid w:val="00C61BAD"/>
    <w:rsid w:val="00C67454"/>
    <w:rsid w:val="00C7677D"/>
    <w:rsid w:val="00C768E2"/>
    <w:rsid w:val="00C805C8"/>
    <w:rsid w:val="00C81676"/>
    <w:rsid w:val="00C83C11"/>
    <w:rsid w:val="00C85D90"/>
    <w:rsid w:val="00C86FD4"/>
    <w:rsid w:val="00CA1C43"/>
    <w:rsid w:val="00CA5940"/>
    <w:rsid w:val="00CC73BB"/>
    <w:rsid w:val="00CD624D"/>
    <w:rsid w:val="00CF1960"/>
    <w:rsid w:val="00D01225"/>
    <w:rsid w:val="00D06391"/>
    <w:rsid w:val="00D23D5D"/>
    <w:rsid w:val="00D3265C"/>
    <w:rsid w:val="00D32C19"/>
    <w:rsid w:val="00D35317"/>
    <w:rsid w:val="00D361B1"/>
    <w:rsid w:val="00D465B5"/>
    <w:rsid w:val="00D57C27"/>
    <w:rsid w:val="00D64B8C"/>
    <w:rsid w:val="00D73F9B"/>
    <w:rsid w:val="00D75DBB"/>
    <w:rsid w:val="00D87CF4"/>
    <w:rsid w:val="00D931A1"/>
    <w:rsid w:val="00D94C50"/>
    <w:rsid w:val="00DA36D0"/>
    <w:rsid w:val="00DB7E7B"/>
    <w:rsid w:val="00DC1FC0"/>
    <w:rsid w:val="00DD5119"/>
    <w:rsid w:val="00DE0F9B"/>
    <w:rsid w:val="00DE4365"/>
    <w:rsid w:val="00DE48AD"/>
    <w:rsid w:val="00DE6B92"/>
    <w:rsid w:val="00E301B1"/>
    <w:rsid w:val="00E30C37"/>
    <w:rsid w:val="00E3292A"/>
    <w:rsid w:val="00E503DC"/>
    <w:rsid w:val="00E66ACD"/>
    <w:rsid w:val="00E77064"/>
    <w:rsid w:val="00E87E08"/>
    <w:rsid w:val="00EA2296"/>
    <w:rsid w:val="00EB04C2"/>
    <w:rsid w:val="00EB1F03"/>
    <w:rsid w:val="00EB49FB"/>
    <w:rsid w:val="00EB6E41"/>
    <w:rsid w:val="00EB77A9"/>
    <w:rsid w:val="00EC0841"/>
    <w:rsid w:val="00EC3E8D"/>
    <w:rsid w:val="00ED1806"/>
    <w:rsid w:val="00ED67BD"/>
    <w:rsid w:val="00F22122"/>
    <w:rsid w:val="00F23C7C"/>
    <w:rsid w:val="00F27724"/>
    <w:rsid w:val="00F5793F"/>
    <w:rsid w:val="00F61A7D"/>
    <w:rsid w:val="00F7207C"/>
    <w:rsid w:val="00F82E30"/>
    <w:rsid w:val="00FB6FF0"/>
    <w:rsid w:val="00FC6C99"/>
    <w:rsid w:val="00FD41CB"/>
    <w:rsid w:val="00FD47F5"/>
    <w:rsid w:val="00FE17DD"/>
    <w:rsid w:val="00FF06C3"/>
    <w:rsid w:val="00FF277A"/>
    <w:rsid w:val="00FF2C57"/>
    <w:rsid w:val="0237896F"/>
    <w:rsid w:val="0250F2B3"/>
    <w:rsid w:val="02E1BD8C"/>
    <w:rsid w:val="03982E01"/>
    <w:rsid w:val="044828F5"/>
    <w:rsid w:val="053D6B84"/>
    <w:rsid w:val="06C0D986"/>
    <w:rsid w:val="088C2766"/>
    <w:rsid w:val="0C47D97D"/>
    <w:rsid w:val="117CEDDD"/>
    <w:rsid w:val="148A4E81"/>
    <w:rsid w:val="14AF87D3"/>
    <w:rsid w:val="158B0694"/>
    <w:rsid w:val="158EE8F6"/>
    <w:rsid w:val="162EEFE2"/>
    <w:rsid w:val="16780811"/>
    <w:rsid w:val="17F87D2E"/>
    <w:rsid w:val="19978953"/>
    <w:rsid w:val="1AFEE35F"/>
    <w:rsid w:val="1B4AB59B"/>
    <w:rsid w:val="1EE67F15"/>
    <w:rsid w:val="22176A5D"/>
    <w:rsid w:val="2420555F"/>
    <w:rsid w:val="297936C8"/>
    <w:rsid w:val="299014B6"/>
    <w:rsid w:val="2D2A0114"/>
    <w:rsid w:val="34529E63"/>
    <w:rsid w:val="354C068C"/>
    <w:rsid w:val="35928F51"/>
    <w:rsid w:val="362EC293"/>
    <w:rsid w:val="36482601"/>
    <w:rsid w:val="3658F1DC"/>
    <w:rsid w:val="3C7E03DD"/>
    <w:rsid w:val="3D7914FB"/>
    <w:rsid w:val="40D936AC"/>
    <w:rsid w:val="40E04AD8"/>
    <w:rsid w:val="40ED1039"/>
    <w:rsid w:val="418E878A"/>
    <w:rsid w:val="434A15C6"/>
    <w:rsid w:val="44BAC27A"/>
    <w:rsid w:val="4581DA84"/>
    <w:rsid w:val="459EA797"/>
    <w:rsid w:val="45B1176C"/>
    <w:rsid w:val="471CFAD4"/>
    <w:rsid w:val="4C23D6D9"/>
    <w:rsid w:val="4E05B3AB"/>
    <w:rsid w:val="4F5B779B"/>
    <w:rsid w:val="4F623536"/>
    <w:rsid w:val="542EE8BE"/>
    <w:rsid w:val="5435A73E"/>
    <w:rsid w:val="59967173"/>
    <w:rsid w:val="599C56FF"/>
    <w:rsid w:val="5A390B20"/>
    <w:rsid w:val="5B7AECCC"/>
    <w:rsid w:val="5CD6C455"/>
    <w:rsid w:val="5E65E821"/>
    <w:rsid w:val="6001B882"/>
    <w:rsid w:val="63364C66"/>
    <w:rsid w:val="63ACE14C"/>
    <w:rsid w:val="64D529A5"/>
    <w:rsid w:val="65EF880A"/>
    <w:rsid w:val="678B586B"/>
    <w:rsid w:val="68D3D7F2"/>
    <w:rsid w:val="6B26944D"/>
    <w:rsid w:val="6B75C045"/>
    <w:rsid w:val="6DB0B3EE"/>
    <w:rsid w:val="6EAD6107"/>
    <w:rsid w:val="6FBB1398"/>
    <w:rsid w:val="70F276E2"/>
    <w:rsid w:val="717593BD"/>
    <w:rsid w:val="71E501C9"/>
    <w:rsid w:val="728E4743"/>
    <w:rsid w:val="7350E25D"/>
    <w:rsid w:val="735C5C5B"/>
    <w:rsid w:val="73944C7C"/>
    <w:rsid w:val="74DA1298"/>
    <w:rsid w:val="751CA28B"/>
    <w:rsid w:val="76AF3C5B"/>
    <w:rsid w:val="76B872EC"/>
    <w:rsid w:val="78C1AE4E"/>
    <w:rsid w:val="79F14BBA"/>
  </w:rsids>
  <m:mathPr>
    <m:mathFont m:val="Cambria Math"/>
    <m:brkBin m:val="before"/>
    <m:brkBinSub m:val="--"/>
    <m:smallFrac m:val="0"/>
    <m:dispDef/>
    <m:lMargin m:val="0"/>
    <m:rMargin m:val="0"/>
    <m:defJc m:val="centerGroup"/>
    <m:wrapIndent m:val="1440"/>
    <m:intLim m:val="subSup"/>
    <m:naryLim m:val="undOvr"/>
  </m:mathPr>
  <w:themeFontLang w:val="nb-NO"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B2B6E0"/>
  <w15:docId w15:val="{18CE40A8-185B-4866-8527-AE900E32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0C60"/>
    <w:rPr>
      <w:sz w:val="24"/>
      <w:szCs w:val="24"/>
    </w:rPr>
  </w:style>
  <w:style w:type="paragraph" w:styleId="Heading1">
    <w:name w:val="heading 1"/>
    <w:basedOn w:val="Normal"/>
    <w:next w:val="Normal"/>
    <w:qFormat/>
    <w:rsid w:val="002C0C60"/>
    <w:pPr>
      <w:keepNext/>
      <w:numPr>
        <w:numId w:val="1"/>
      </w:numPr>
      <w:spacing w:before="240" w:after="60"/>
      <w:outlineLvl w:val="0"/>
    </w:pPr>
    <w:rPr>
      <w:rFonts w:ascii="Arial" w:hAnsi="Arial"/>
      <w:b/>
      <w:bCs/>
      <w:iCs/>
      <w:sz w:val="32"/>
      <w:szCs w:val="20"/>
      <w:lang w:val="en-GB" w:eastAsia="en-US"/>
    </w:rPr>
  </w:style>
  <w:style w:type="paragraph" w:styleId="Heading2">
    <w:name w:val="heading 2"/>
    <w:basedOn w:val="Normal"/>
    <w:next w:val="Normal"/>
    <w:link w:val="Heading2Char"/>
    <w:qFormat/>
    <w:rsid w:val="002C0C60"/>
    <w:pPr>
      <w:keepNext/>
      <w:numPr>
        <w:ilvl w:val="1"/>
        <w:numId w:val="1"/>
      </w:numPr>
      <w:spacing w:before="240" w:after="60"/>
      <w:outlineLvl w:val="1"/>
    </w:pPr>
    <w:rPr>
      <w:rFonts w:ascii="Arial" w:hAnsi="Arial"/>
      <w:b/>
      <w:i/>
      <w:sz w:val="28"/>
      <w:szCs w:val="20"/>
      <w:lang w:val="en-GB" w:eastAsia="en-US"/>
    </w:rPr>
  </w:style>
  <w:style w:type="paragraph" w:styleId="Heading3">
    <w:name w:val="heading 3"/>
    <w:basedOn w:val="Normal"/>
    <w:next w:val="Normal"/>
    <w:qFormat/>
    <w:rsid w:val="002C0C60"/>
    <w:pPr>
      <w:keepNext/>
      <w:numPr>
        <w:ilvl w:val="2"/>
        <w:numId w:val="1"/>
      </w:numPr>
      <w:spacing w:before="240" w:after="60"/>
      <w:outlineLvl w:val="2"/>
    </w:pPr>
    <w:rPr>
      <w:rFonts w:ascii="Arial" w:hAnsi="Arial"/>
      <w:b/>
      <w:sz w:val="26"/>
      <w:szCs w:val="20"/>
      <w:lang w:val="en-GB" w:eastAsia="en-US"/>
    </w:rPr>
  </w:style>
  <w:style w:type="paragraph" w:styleId="Heading4">
    <w:name w:val="heading 4"/>
    <w:basedOn w:val="Normal"/>
    <w:next w:val="Normal"/>
    <w:qFormat/>
    <w:rsid w:val="002C0C60"/>
    <w:pPr>
      <w:keepNext/>
      <w:numPr>
        <w:ilvl w:val="3"/>
        <w:numId w:val="1"/>
      </w:numPr>
      <w:outlineLvl w:val="3"/>
    </w:pPr>
    <w:rPr>
      <w:szCs w:val="20"/>
      <w:lang w:eastAsia="en-US"/>
    </w:rPr>
  </w:style>
  <w:style w:type="paragraph" w:styleId="Heading5">
    <w:name w:val="heading 5"/>
    <w:basedOn w:val="Normal"/>
    <w:next w:val="Normal"/>
    <w:qFormat/>
    <w:rsid w:val="002C0C60"/>
    <w:pPr>
      <w:keepNext/>
      <w:numPr>
        <w:ilvl w:val="4"/>
        <w:numId w:val="1"/>
      </w:numPr>
      <w:outlineLvl w:val="4"/>
    </w:pPr>
    <w:rPr>
      <w:b/>
      <w:szCs w:val="20"/>
      <w:lang w:eastAsia="en-US"/>
    </w:rPr>
  </w:style>
  <w:style w:type="paragraph" w:styleId="Heading6">
    <w:name w:val="heading 6"/>
    <w:basedOn w:val="Normal"/>
    <w:next w:val="Normal"/>
    <w:qFormat/>
    <w:rsid w:val="002C0C60"/>
    <w:pPr>
      <w:keepNext/>
      <w:numPr>
        <w:ilvl w:val="5"/>
        <w:numId w:val="1"/>
      </w:numPr>
      <w:outlineLvl w:val="5"/>
    </w:pPr>
    <w:rPr>
      <w:b/>
      <w:sz w:val="28"/>
      <w:szCs w:val="20"/>
      <w:lang w:val="en-GB" w:eastAsia="en-US"/>
    </w:rPr>
  </w:style>
  <w:style w:type="paragraph" w:styleId="Heading7">
    <w:name w:val="heading 7"/>
    <w:basedOn w:val="Normal"/>
    <w:next w:val="Normal"/>
    <w:qFormat/>
    <w:rsid w:val="002C0C60"/>
    <w:pPr>
      <w:keepNext/>
      <w:numPr>
        <w:ilvl w:val="6"/>
        <w:numId w:val="1"/>
      </w:numPr>
      <w:outlineLvl w:val="6"/>
    </w:pPr>
    <w:rPr>
      <w:b/>
      <w:szCs w:val="20"/>
      <w:lang w:val="en-GB" w:eastAsia="en-US"/>
    </w:rPr>
  </w:style>
  <w:style w:type="paragraph" w:styleId="Heading8">
    <w:name w:val="heading 8"/>
    <w:basedOn w:val="Normal"/>
    <w:next w:val="Normal"/>
    <w:qFormat/>
    <w:rsid w:val="002C0C60"/>
    <w:pPr>
      <w:numPr>
        <w:ilvl w:val="7"/>
        <w:numId w:val="1"/>
      </w:numPr>
      <w:spacing w:before="240" w:after="60"/>
      <w:outlineLvl w:val="7"/>
    </w:pPr>
    <w:rPr>
      <w:rFonts w:ascii="Arial" w:hAnsi="Arial"/>
      <w:i/>
      <w:sz w:val="20"/>
      <w:szCs w:val="20"/>
      <w:lang w:eastAsia="en-US"/>
    </w:rPr>
  </w:style>
  <w:style w:type="paragraph" w:styleId="Heading9">
    <w:name w:val="heading 9"/>
    <w:basedOn w:val="Normal"/>
    <w:next w:val="Normal"/>
    <w:qFormat/>
    <w:rsid w:val="002C0C60"/>
    <w:pPr>
      <w:numPr>
        <w:ilvl w:val="8"/>
        <w:numId w:val="1"/>
      </w:numPr>
      <w:spacing w:before="240" w:after="60"/>
      <w:outlineLvl w:val="8"/>
    </w:pPr>
    <w:rPr>
      <w:rFonts w:ascii="Arial" w:hAnsi="Arial"/>
      <w:b/>
      <w:i/>
      <w:sz w:val="18"/>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C0C60"/>
    <w:rPr>
      <w:color w:val="0000FF"/>
      <w:u w:val="single"/>
    </w:rPr>
  </w:style>
  <w:style w:type="character" w:customStyle="1" w:styleId="Heading2Char">
    <w:name w:val="Heading 2 Char"/>
    <w:basedOn w:val="DefaultParagraphFont"/>
    <w:link w:val="Heading2"/>
    <w:rsid w:val="002C0C60"/>
    <w:rPr>
      <w:rFonts w:ascii="Arial" w:hAnsi="Arial"/>
      <w:b/>
      <w:i/>
      <w:sz w:val="28"/>
      <w:lang w:val="en-GB" w:eastAsia="en-US" w:bidi="ar-SA"/>
    </w:rPr>
  </w:style>
  <w:style w:type="paragraph" w:styleId="Header">
    <w:name w:val="header"/>
    <w:basedOn w:val="Normal"/>
    <w:rsid w:val="00C67454"/>
    <w:pPr>
      <w:tabs>
        <w:tab w:val="center" w:pos="4320"/>
        <w:tab w:val="right" w:pos="8640"/>
      </w:tabs>
    </w:pPr>
  </w:style>
  <w:style w:type="paragraph" w:styleId="Footer">
    <w:name w:val="footer"/>
    <w:basedOn w:val="Normal"/>
    <w:link w:val="FooterChar"/>
    <w:uiPriority w:val="99"/>
    <w:rsid w:val="00C67454"/>
    <w:pPr>
      <w:tabs>
        <w:tab w:val="center" w:pos="4320"/>
        <w:tab w:val="right" w:pos="8640"/>
      </w:tabs>
    </w:pPr>
  </w:style>
  <w:style w:type="paragraph" w:styleId="DocumentMap">
    <w:name w:val="Document Map"/>
    <w:basedOn w:val="Normal"/>
    <w:semiHidden/>
    <w:rsid w:val="002A686D"/>
    <w:pPr>
      <w:shd w:val="clear" w:color="auto" w:fill="000080"/>
    </w:pPr>
    <w:rPr>
      <w:rFonts w:ascii="Tahoma" w:hAnsi="Tahoma" w:cs="Tahoma"/>
      <w:sz w:val="20"/>
      <w:szCs w:val="20"/>
    </w:rPr>
  </w:style>
  <w:style w:type="character" w:styleId="PageNumber">
    <w:name w:val="page number"/>
    <w:basedOn w:val="DefaultParagraphFont"/>
    <w:rsid w:val="006E6129"/>
  </w:style>
  <w:style w:type="character" w:styleId="CommentReference">
    <w:name w:val="annotation reference"/>
    <w:basedOn w:val="DefaultParagraphFont"/>
    <w:rsid w:val="00617E8A"/>
    <w:rPr>
      <w:sz w:val="18"/>
      <w:szCs w:val="18"/>
    </w:rPr>
  </w:style>
  <w:style w:type="paragraph" w:styleId="CommentText">
    <w:name w:val="annotation text"/>
    <w:basedOn w:val="Normal"/>
    <w:link w:val="CommentTextChar"/>
    <w:rsid w:val="00617E8A"/>
  </w:style>
  <w:style w:type="character" w:customStyle="1" w:styleId="CommentTextChar">
    <w:name w:val="Comment Text Char"/>
    <w:basedOn w:val="DefaultParagraphFont"/>
    <w:link w:val="CommentText"/>
    <w:rsid w:val="00617E8A"/>
    <w:rPr>
      <w:sz w:val="24"/>
      <w:szCs w:val="24"/>
    </w:rPr>
  </w:style>
  <w:style w:type="paragraph" w:styleId="CommentSubject">
    <w:name w:val="annotation subject"/>
    <w:basedOn w:val="CommentText"/>
    <w:next w:val="CommentText"/>
    <w:link w:val="CommentSubjectChar"/>
    <w:rsid w:val="00617E8A"/>
    <w:rPr>
      <w:b/>
      <w:bCs/>
      <w:sz w:val="20"/>
      <w:szCs w:val="20"/>
    </w:rPr>
  </w:style>
  <w:style w:type="character" w:customStyle="1" w:styleId="CommentSubjectChar">
    <w:name w:val="Comment Subject Char"/>
    <w:basedOn w:val="CommentTextChar"/>
    <w:link w:val="CommentSubject"/>
    <w:rsid w:val="00617E8A"/>
    <w:rPr>
      <w:b/>
      <w:bCs/>
      <w:sz w:val="24"/>
      <w:szCs w:val="24"/>
    </w:rPr>
  </w:style>
  <w:style w:type="paragraph" w:styleId="BalloonText">
    <w:name w:val="Balloon Text"/>
    <w:basedOn w:val="Normal"/>
    <w:link w:val="BalloonTextChar"/>
    <w:rsid w:val="00617E8A"/>
    <w:rPr>
      <w:rFonts w:ascii="Lucida Grande" w:hAnsi="Lucida Grande" w:cs="Lucida Grande"/>
      <w:sz w:val="18"/>
      <w:szCs w:val="18"/>
    </w:rPr>
  </w:style>
  <w:style w:type="character" w:customStyle="1" w:styleId="BalloonTextChar">
    <w:name w:val="Balloon Text Char"/>
    <w:basedOn w:val="DefaultParagraphFont"/>
    <w:link w:val="BalloonText"/>
    <w:rsid w:val="00617E8A"/>
    <w:rPr>
      <w:rFonts w:ascii="Lucida Grande" w:hAnsi="Lucida Grande" w:cs="Lucida Grande"/>
      <w:sz w:val="18"/>
      <w:szCs w:val="18"/>
    </w:rPr>
  </w:style>
  <w:style w:type="paragraph" w:styleId="ListParagraph">
    <w:name w:val="List Paragraph"/>
    <w:aliases w:val="List NRC"/>
    <w:basedOn w:val="Normal"/>
    <w:link w:val="ListParagraphChar"/>
    <w:uiPriority w:val="34"/>
    <w:qFormat/>
    <w:rsid w:val="00CD624D"/>
    <w:pPr>
      <w:ind w:left="720"/>
      <w:contextualSpacing/>
    </w:pPr>
  </w:style>
  <w:style w:type="character" w:customStyle="1" w:styleId="FooterChar">
    <w:name w:val="Footer Char"/>
    <w:basedOn w:val="DefaultParagraphFont"/>
    <w:link w:val="Footer"/>
    <w:uiPriority w:val="99"/>
    <w:rsid w:val="001875F5"/>
    <w:rPr>
      <w:sz w:val="24"/>
      <w:szCs w:val="24"/>
    </w:rPr>
  </w:style>
  <w:style w:type="table" w:styleId="TableGrid">
    <w:name w:val="Table Grid"/>
    <w:basedOn w:val="TableNormal"/>
    <w:rsid w:val="00187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17A7"/>
    <w:rPr>
      <w:color w:val="605E5C"/>
      <w:shd w:val="clear" w:color="auto" w:fill="E1DFDD"/>
    </w:rPr>
  </w:style>
  <w:style w:type="character" w:customStyle="1" w:styleId="ListParagraphChar">
    <w:name w:val="List Paragraph Char"/>
    <w:aliases w:val="List NRC Char"/>
    <w:link w:val="ListParagraph"/>
    <w:uiPriority w:val="34"/>
    <w:locked/>
    <w:rsid w:val="00672E09"/>
    <w:rPr>
      <w:sz w:val="24"/>
      <w:szCs w:val="24"/>
    </w:rPr>
  </w:style>
  <w:style w:type="paragraph" w:customStyle="1" w:styleId="paragraph">
    <w:name w:val="paragraph"/>
    <w:basedOn w:val="Normal"/>
    <w:rsid w:val="00B50137"/>
    <w:pPr>
      <w:spacing w:before="100" w:beforeAutospacing="1" w:after="100" w:afterAutospacing="1"/>
    </w:pPr>
    <w:rPr>
      <w:lang w:val="fr-FR" w:eastAsia="fr-FR"/>
    </w:rPr>
  </w:style>
  <w:style w:type="character" w:customStyle="1" w:styleId="normaltextrun">
    <w:name w:val="normaltextrun"/>
    <w:basedOn w:val="DefaultParagraphFont"/>
    <w:rsid w:val="00B50137"/>
  </w:style>
  <w:style w:type="character" w:customStyle="1" w:styleId="eop">
    <w:name w:val="eop"/>
    <w:basedOn w:val="DefaultParagraphFont"/>
    <w:rsid w:val="00B50137"/>
  </w:style>
  <w:style w:type="paragraph" w:styleId="Revision">
    <w:name w:val="Revision"/>
    <w:hidden/>
    <w:uiPriority w:val="99"/>
    <w:semiHidden/>
    <w:rsid w:val="005D62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50008">
      <w:bodyDiv w:val="1"/>
      <w:marLeft w:val="0"/>
      <w:marRight w:val="0"/>
      <w:marTop w:val="0"/>
      <w:marBottom w:val="0"/>
      <w:divBdr>
        <w:top w:val="none" w:sz="0" w:space="0" w:color="auto"/>
        <w:left w:val="none" w:sz="0" w:space="0" w:color="auto"/>
        <w:bottom w:val="none" w:sz="0" w:space="0" w:color="auto"/>
        <w:right w:val="none" w:sz="0" w:space="0" w:color="auto"/>
      </w:divBdr>
    </w:div>
    <w:div w:id="557937920">
      <w:bodyDiv w:val="1"/>
      <w:marLeft w:val="0"/>
      <w:marRight w:val="0"/>
      <w:marTop w:val="0"/>
      <w:marBottom w:val="0"/>
      <w:divBdr>
        <w:top w:val="none" w:sz="0" w:space="0" w:color="auto"/>
        <w:left w:val="none" w:sz="0" w:space="0" w:color="auto"/>
        <w:bottom w:val="none" w:sz="0" w:space="0" w:color="auto"/>
        <w:right w:val="none" w:sz="0" w:space="0" w:color="auto"/>
      </w:divBdr>
    </w:div>
    <w:div w:id="1768505595">
      <w:bodyDiv w:val="1"/>
      <w:marLeft w:val="0"/>
      <w:marRight w:val="0"/>
      <w:marTop w:val="0"/>
      <w:marBottom w:val="0"/>
      <w:divBdr>
        <w:top w:val="none" w:sz="0" w:space="0" w:color="auto"/>
        <w:left w:val="none" w:sz="0" w:space="0" w:color="auto"/>
        <w:bottom w:val="none" w:sz="0" w:space="0" w:color="auto"/>
        <w:right w:val="none" w:sz="0" w:space="0" w:color="auto"/>
      </w:divBdr>
      <w:divsChild>
        <w:div w:id="122888391">
          <w:marLeft w:val="0"/>
          <w:marRight w:val="0"/>
          <w:marTop w:val="0"/>
          <w:marBottom w:val="0"/>
          <w:divBdr>
            <w:top w:val="none" w:sz="0" w:space="0" w:color="auto"/>
            <w:left w:val="none" w:sz="0" w:space="0" w:color="auto"/>
            <w:bottom w:val="none" w:sz="0" w:space="0" w:color="auto"/>
            <w:right w:val="none" w:sz="0" w:space="0" w:color="auto"/>
          </w:divBdr>
        </w:div>
        <w:div w:id="257643011">
          <w:marLeft w:val="0"/>
          <w:marRight w:val="0"/>
          <w:marTop w:val="0"/>
          <w:marBottom w:val="0"/>
          <w:divBdr>
            <w:top w:val="none" w:sz="0" w:space="0" w:color="auto"/>
            <w:left w:val="none" w:sz="0" w:space="0" w:color="auto"/>
            <w:bottom w:val="none" w:sz="0" w:space="0" w:color="auto"/>
            <w:right w:val="none" w:sz="0" w:space="0" w:color="auto"/>
          </w:divBdr>
        </w:div>
        <w:div w:id="333411211">
          <w:marLeft w:val="0"/>
          <w:marRight w:val="0"/>
          <w:marTop w:val="0"/>
          <w:marBottom w:val="0"/>
          <w:divBdr>
            <w:top w:val="none" w:sz="0" w:space="0" w:color="auto"/>
            <w:left w:val="none" w:sz="0" w:space="0" w:color="auto"/>
            <w:bottom w:val="none" w:sz="0" w:space="0" w:color="auto"/>
            <w:right w:val="none" w:sz="0" w:space="0" w:color="auto"/>
          </w:divBdr>
        </w:div>
        <w:div w:id="601956475">
          <w:marLeft w:val="0"/>
          <w:marRight w:val="0"/>
          <w:marTop w:val="0"/>
          <w:marBottom w:val="0"/>
          <w:divBdr>
            <w:top w:val="none" w:sz="0" w:space="0" w:color="auto"/>
            <w:left w:val="none" w:sz="0" w:space="0" w:color="auto"/>
            <w:bottom w:val="none" w:sz="0" w:space="0" w:color="auto"/>
            <w:right w:val="none" w:sz="0" w:space="0" w:color="auto"/>
          </w:divBdr>
        </w:div>
        <w:div w:id="872612684">
          <w:marLeft w:val="0"/>
          <w:marRight w:val="0"/>
          <w:marTop w:val="0"/>
          <w:marBottom w:val="0"/>
          <w:divBdr>
            <w:top w:val="none" w:sz="0" w:space="0" w:color="auto"/>
            <w:left w:val="none" w:sz="0" w:space="0" w:color="auto"/>
            <w:bottom w:val="none" w:sz="0" w:space="0" w:color="auto"/>
            <w:right w:val="none" w:sz="0" w:space="0" w:color="auto"/>
          </w:divBdr>
        </w:div>
        <w:div w:id="919370218">
          <w:marLeft w:val="0"/>
          <w:marRight w:val="0"/>
          <w:marTop w:val="0"/>
          <w:marBottom w:val="0"/>
          <w:divBdr>
            <w:top w:val="none" w:sz="0" w:space="0" w:color="auto"/>
            <w:left w:val="none" w:sz="0" w:space="0" w:color="auto"/>
            <w:bottom w:val="none" w:sz="0" w:space="0" w:color="auto"/>
            <w:right w:val="none" w:sz="0" w:space="0" w:color="auto"/>
          </w:divBdr>
        </w:div>
        <w:div w:id="964848340">
          <w:marLeft w:val="0"/>
          <w:marRight w:val="0"/>
          <w:marTop w:val="0"/>
          <w:marBottom w:val="0"/>
          <w:divBdr>
            <w:top w:val="none" w:sz="0" w:space="0" w:color="auto"/>
            <w:left w:val="none" w:sz="0" w:space="0" w:color="auto"/>
            <w:bottom w:val="none" w:sz="0" w:space="0" w:color="auto"/>
            <w:right w:val="none" w:sz="0" w:space="0" w:color="auto"/>
          </w:divBdr>
        </w:div>
        <w:div w:id="1058167696">
          <w:marLeft w:val="0"/>
          <w:marRight w:val="0"/>
          <w:marTop w:val="0"/>
          <w:marBottom w:val="0"/>
          <w:divBdr>
            <w:top w:val="none" w:sz="0" w:space="0" w:color="auto"/>
            <w:left w:val="none" w:sz="0" w:space="0" w:color="auto"/>
            <w:bottom w:val="none" w:sz="0" w:space="0" w:color="auto"/>
            <w:right w:val="none" w:sz="0" w:space="0" w:color="auto"/>
          </w:divBdr>
        </w:div>
        <w:div w:id="1109203146">
          <w:marLeft w:val="0"/>
          <w:marRight w:val="0"/>
          <w:marTop w:val="0"/>
          <w:marBottom w:val="0"/>
          <w:divBdr>
            <w:top w:val="none" w:sz="0" w:space="0" w:color="auto"/>
            <w:left w:val="none" w:sz="0" w:space="0" w:color="auto"/>
            <w:bottom w:val="none" w:sz="0" w:space="0" w:color="auto"/>
            <w:right w:val="none" w:sz="0" w:space="0" w:color="auto"/>
          </w:divBdr>
        </w:div>
        <w:div w:id="1408575631">
          <w:marLeft w:val="0"/>
          <w:marRight w:val="0"/>
          <w:marTop w:val="0"/>
          <w:marBottom w:val="0"/>
          <w:divBdr>
            <w:top w:val="none" w:sz="0" w:space="0" w:color="auto"/>
            <w:left w:val="none" w:sz="0" w:space="0" w:color="auto"/>
            <w:bottom w:val="none" w:sz="0" w:space="0" w:color="auto"/>
            <w:right w:val="none" w:sz="0" w:space="0" w:color="auto"/>
          </w:divBdr>
        </w:div>
        <w:div w:id="1564413017">
          <w:marLeft w:val="0"/>
          <w:marRight w:val="0"/>
          <w:marTop w:val="0"/>
          <w:marBottom w:val="0"/>
          <w:divBdr>
            <w:top w:val="none" w:sz="0" w:space="0" w:color="auto"/>
            <w:left w:val="none" w:sz="0" w:space="0" w:color="auto"/>
            <w:bottom w:val="none" w:sz="0" w:space="0" w:color="auto"/>
            <w:right w:val="none" w:sz="0" w:space="0" w:color="auto"/>
          </w:divBdr>
        </w:div>
        <w:div w:id="1737126399">
          <w:marLeft w:val="0"/>
          <w:marRight w:val="0"/>
          <w:marTop w:val="0"/>
          <w:marBottom w:val="0"/>
          <w:divBdr>
            <w:top w:val="none" w:sz="0" w:space="0" w:color="auto"/>
            <w:left w:val="none" w:sz="0" w:space="0" w:color="auto"/>
            <w:bottom w:val="none" w:sz="0" w:space="0" w:color="auto"/>
            <w:right w:val="none" w:sz="0" w:space="0" w:color="auto"/>
          </w:divBdr>
        </w:div>
        <w:div w:id="1803037410">
          <w:marLeft w:val="0"/>
          <w:marRight w:val="0"/>
          <w:marTop w:val="0"/>
          <w:marBottom w:val="0"/>
          <w:divBdr>
            <w:top w:val="none" w:sz="0" w:space="0" w:color="auto"/>
            <w:left w:val="none" w:sz="0" w:space="0" w:color="auto"/>
            <w:bottom w:val="none" w:sz="0" w:space="0" w:color="auto"/>
            <w:right w:val="none" w:sz="0" w:space="0" w:color="auto"/>
          </w:divBdr>
        </w:div>
      </w:divsChild>
    </w:div>
    <w:div w:id="2046446663">
      <w:bodyDiv w:val="1"/>
      <w:marLeft w:val="0"/>
      <w:marRight w:val="0"/>
      <w:marTop w:val="0"/>
      <w:marBottom w:val="0"/>
      <w:divBdr>
        <w:top w:val="none" w:sz="0" w:space="0" w:color="auto"/>
        <w:left w:val="none" w:sz="0" w:space="0" w:color="auto"/>
        <w:bottom w:val="none" w:sz="0" w:space="0" w:color="auto"/>
        <w:right w:val="none" w:sz="0" w:space="0" w:color="auto"/>
      </w:divBdr>
      <w:divsChild>
        <w:div w:id="1248824">
          <w:marLeft w:val="0"/>
          <w:marRight w:val="0"/>
          <w:marTop w:val="0"/>
          <w:marBottom w:val="0"/>
          <w:divBdr>
            <w:top w:val="none" w:sz="0" w:space="0" w:color="auto"/>
            <w:left w:val="none" w:sz="0" w:space="0" w:color="auto"/>
            <w:bottom w:val="none" w:sz="0" w:space="0" w:color="auto"/>
            <w:right w:val="none" w:sz="0" w:space="0" w:color="auto"/>
          </w:divBdr>
        </w:div>
        <w:div w:id="14621697">
          <w:marLeft w:val="0"/>
          <w:marRight w:val="0"/>
          <w:marTop w:val="0"/>
          <w:marBottom w:val="0"/>
          <w:divBdr>
            <w:top w:val="none" w:sz="0" w:space="0" w:color="auto"/>
            <w:left w:val="none" w:sz="0" w:space="0" w:color="auto"/>
            <w:bottom w:val="none" w:sz="0" w:space="0" w:color="auto"/>
            <w:right w:val="none" w:sz="0" w:space="0" w:color="auto"/>
          </w:divBdr>
        </w:div>
        <w:div w:id="32271044">
          <w:marLeft w:val="0"/>
          <w:marRight w:val="0"/>
          <w:marTop w:val="0"/>
          <w:marBottom w:val="0"/>
          <w:divBdr>
            <w:top w:val="none" w:sz="0" w:space="0" w:color="auto"/>
            <w:left w:val="none" w:sz="0" w:space="0" w:color="auto"/>
            <w:bottom w:val="none" w:sz="0" w:space="0" w:color="auto"/>
            <w:right w:val="none" w:sz="0" w:space="0" w:color="auto"/>
          </w:divBdr>
        </w:div>
        <w:div w:id="124087525">
          <w:marLeft w:val="0"/>
          <w:marRight w:val="0"/>
          <w:marTop w:val="0"/>
          <w:marBottom w:val="0"/>
          <w:divBdr>
            <w:top w:val="none" w:sz="0" w:space="0" w:color="auto"/>
            <w:left w:val="none" w:sz="0" w:space="0" w:color="auto"/>
            <w:bottom w:val="none" w:sz="0" w:space="0" w:color="auto"/>
            <w:right w:val="none" w:sz="0" w:space="0" w:color="auto"/>
          </w:divBdr>
        </w:div>
        <w:div w:id="252016175">
          <w:marLeft w:val="0"/>
          <w:marRight w:val="0"/>
          <w:marTop w:val="0"/>
          <w:marBottom w:val="0"/>
          <w:divBdr>
            <w:top w:val="none" w:sz="0" w:space="0" w:color="auto"/>
            <w:left w:val="none" w:sz="0" w:space="0" w:color="auto"/>
            <w:bottom w:val="none" w:sz="0" w:space="0" w:color="auto"/>
            <w:right w:val="none" w:sz="0" w:space="0" w:color="auto"/>
          </w:divBdr>
        </w:div>
        <w:div w:id="293559163">
          <w:marLeft w:val="0"/>
          <w:marRight w:val="0"/>
          <w:marTop w:val="0"/>
          <w:marBottom w:val="0"/>
          <w:divBdr>
            <w:top w:val="none" w:sz="0" w:space="0" w:color="auto"/>
            <w:left w:val="none" w:sz="0" w:space="0" w:color="auto"/>
            <w:bottom w:val="none" w:sz="0" w:space="0" w:color="auto"/>
            <w:right w:val="none" w:sz="0" w:space="0" w:color="auto"/>
          </w:divBdr>
        </w:div>
        <w:div w:id="379747170">
          <w:marLeft w:val="0"/>
          <w:marRight w:val="0"/>
          <w:marTop w:val="0"/>
          <w:marBottom w:val="0"/>
          <w:divBdr>
            <w:top w:val="none" w:sz="0" w:space="0" w:color="auto"/>
            <w:left w:val="none" w:sz="0" w:space="0" w:color="auto"/>
            <w:bottom w:val="none" w:sz="0" w:space="0" w:color="auto"/>
            <w:right w:val="none" w:sz="0" w:space="0" w:color="auto"/>
          </w:divBdr>
        </w:div>
        <w:div w:id="397558192">
          <w:marLeft w:val="0"/>
          <w:marRight w:val="0"/>
          <w:marTop w:val="0"/>
          <w:marBottom w:val="0"/>
          <w:divBdr>
            <w:top w:val="none" w:sz="0" w:space="0" w:color="auto"/>
            <w:left w:val="none" w:sz="0" w:space="0" w:color="auto"/>
            <w:bottom w:val="none" w:sz="0" w:space="0" w:color="auto"/>
            <w:right w:val="none" w:sz="0" w:space="0" w:color="auto"/>
          </w:divBdr>
        </w:div>
        <w:div w:id="422187611">
          <w:marLeft w:val="0"/>
          <w:marRight w:val="0"/>
          <w:marTop w:val="0"/>
          <w:marBottom w:val="0"/>
          <w:divBdr>
            <w:top w:val="none" w:sz="0" w:space="0" w:color="auto"/>
            <w:left w:val="none" w:sz="0" w:space="0" w:color="auto"/>
            <w:bottom w:val="none" w:sz="0" w:space="0" w:color="auto"/>
            <w:right w:val="none" w:sz="0" w:space="0" w:color="auto"/>
          </w:divBdr>
        </w:div>
        <w:div w:id="460155498">
          <w:marLeft w:val="0"/>
          <w:marRight w:val="0"/>
          <w:marTop w:val="0"/>
          <w:marBottom w:val="0"/>
          <w:divBdr>
            <w:top w:val="none" w:sz="0" w:space="0" w:color="auto"/>
            <w:left w:val="none" w:sz="0" w:space="0" w:color="auto"/>
            <w:bottom w:val="none" w:sz="0" w:space="0" w:color="auto"/>
            <w:right w:val="none" w:sz="0" w:space="0" w:color="auto"/>
          </w:divBdr>
        </w:div>
        <w:div w:id="475994269">
          <w:marLeft w:val="0"/>
          <w:marRight w:val="0"/>
          <w:marTop w:val="0"/>
          <w:marBottom w:val="0"/>
          <w:divBdr>
            <w:top w:val="none" w:sz="0" w:space="0" w:color="auto"/>
            <w:left w:val="none" w:sz="0" w:space="0" w:color="auto"/>
            <w:bottom w:val="none" w:sz="0" w:space="0" w:color="auto"/>
            <w:right w:val="none" w:sz="0" w:space="0" w:color="auto"/>
          </w:divBdr>
        </w:div>
        <w:div w:id="519509100">
          <w:marLeft w:val="0"/>
          <w:marRight w:val="0"/>
          <w:marTop w:val="0"/>
          <w:marBottom w:val="0"/>
          <w:divBdr>
            <w:top w:val="none" w:sz="0" w:space="0" w:color="auto"/>
            <w:left w:val="none" w:sz="0" w:space="0" w:color="auto"/>
            <w:bottom w:val="none" w:sz="0" w:space="0" w:color="auto"/>
            <w:right w:val="none" w:sz="0" w:space="0" w:color="auto"/>
          </w:divBdr>
        </w:div>
        <w:div w:id="720638313">
          <w:marLeft w:val="0"/>
          <w:marRight w:val="0"/>
          <w:marTop w:val="0"/>
          <w:marBottom w:val="0"/>
          <w:divBdr>
            <w:top w:val="none" w:sz="0" w:space="0" w:color="auto"/>
            <w:left w:val="none" w:sz="0" w:space="0" w:color="auto"/>
            <w:bottom w:val="none" w:sz="0" w:space="0" w:color="auto"/>
            <w:right w:val="none" w:sz="0" w:space="0" w:color="auto"/>
          </w:divBdr>
        </w:div>
        <w:div w:id="740098889">
          <w:marLeft w:val="0"/>
          <w:marRight w:val="0"/>
          <w:marTop w:val="0"/>
          <w:marBottom w:val="0"/>
          <w:divBdr>
            <w:top w:val="none" w:sz="0" w:space="0" w:color="auto"/>
            <w:left w:val="none" w:sz="0" w:space="0" w:color="auto"/>
            <w:bottom w:val="none" w:sz="0" w:space="0" w:color="auto"/>
            <w:right w:val="none" w:sz="0" w:space="0" w:color="auto"/>
          </w:divBdr>
        </w:div>
        <w:div w:id="820079545">
          <w:marLeft w:val="0"/>
          <w:marRight w:val="0"/>
          <w:marTop w:val="0"/>
          <w:marBottom w:val="0"/>
          <w:divBdr>
            <w:top w:val="none" w:sz="0" w:space="0" w:color="auto"/>
            <w:left w:val="none" w:sz="0" w:space="0" w:color="auto"/>
            <w:bottom w:val="none" w:sz="0" w:space="0" w:color="auto"/>
            <w:right w:val="none" w:sz="0" w:space="0" w:color="auto"/>
          </w:divBdr>
        </w:div>
        <w:div w:id="835802444">
          <w:marLeft w:val="0"/>
          <w:marRight w:val="0"/>
          <w:marTop w:val="0"/>
          <w:marBottom w:val="0"/>
          <w:divBdr>
            <w:top w:val="none" w:sz="0" w:space="0" w:color="auto"/>
            <w:left w:val="none" w:sz="0" w:space="0" w:color="auto"/>
            <w:bottom w:val="none" w:sz="0" w:space="0" w:color="auto"/>
            <w:right w:val="none" w:sz="0" w:space="0" w:color="auto"/>
          </w:divBdr>
        </w:div>
        <w:div w:id="838161026">
          <w:marLeft w:val="0"/>
          <w:marRight w:val="0"/>
          <w:marTop w:val="0"/>
          <w:marBottom w:val="0"/>
          <w:divBdr>
            <w:top w:val="none" w:sz="0" w:space="0" w:color="auto"/>
            <w:left w:val="none" w:sz="0" w:space="0" w:color="auto"/>
            <w:bottom w:val="none" w:sz="0" w:space="0" w:color="auto"/>
            <w:right w:val="none" w:sz="0" w:space="0" w:color="auto"/>
          </w:divBdr>
        </w:div>
        <w:div w:id="839782340">
          <w:marLeft w:val="0"/>
          <w:marRight w:val="0"/>
          <w:marTop w:val="0"/>
          <w:marBottom w:val="0"/>
          <w:divBdr>
            <w:top w:val="none" w:sz="0" w:space="0" w:color="auto"/>
            <w:left w:val="none" w:sz="0" w:space="0" w:color="auto"/>
            <w:bottom w:val="none" w:sz="0" w:space="0" w:color="auto"/>
            <w:right w:val="none" w:sz="0" w:space="0" w:color="auto"/>
          </w:divBdr>
        </w:div>
        <w:div w:id="1086613310">
          <w:marLeft w:val="0"/>
          <w:marRight w:val="0"/>
          <w:marTop w:val="0"/>
          <w:marBottom w:val="0"/>
          <w:divBdr>
            <w:top w:val="none" w:sz="0" w:space="0" w:color="auto"/>
            <w:left w:val="none" w:sz="0" w:space="0" w:color="auto"/>
            <w:bottom w:val="none" w:sz="0" w:space="0" w:color="auto"/>
            <w:right w:val="none" w:sz="0" w:space="0" w:color="auto"/>
          </w:divBdr>
        </w:div>
        <w:div w:id="1200817053">
          <w:marLeft w:val="0"/>
          <w:marRight w:val="0"/>
          <w:marTop w:val="0"/>
          <w:marBottom w:val="0"/>
          <w:divBdr>
            <w:top w:val="none" w:sz="0" w:space="0" w:color="auto"/>
            <w:left w:val="none" w:sz="0" w:space="0" w:color="auto"/>
            <w:bottom w:val="none" w:sz="0" w:space="0" w:color="auto"/>
            <w:right w:val="none" w:sz="0" w:space="0" w:color="auto"/>
          </w:divBdr>
        </w:div>
        <w:div w:id="1216282659">
          <w:marLeft w:val="0"/>
          <w:marRight w:val="0"/>
          <w:marTop w:val="0"/>
          <w:marBottom w:val="0"/>
          <w:divBdr>
            <w:top w:val="none" w:sz="0" w:space="0" w:color="auto"/>
            <w:left w:val="none" w:sz="0" w:space="0" w:color="auto"/>
            <w:bottom w:val="none" w:sz="0" w:space="0" w:color="auto"/>
            <w:right w:val="none" w:sz="0" w:space="0" w:color="auto"/>
          </w:divBdr>
        </w:div>
        <w:div w:id="1275206498">
          <w:marLeft w:val="0"/>
          <w:marRight w:val="0"/>
          <w:marTop w:val="0"/>
          <w:marBottom w:val="0"/>
          <w:divBdr>
            <w:top w:val="none" w:sz="0" w:space="0" w:color="auto"/>
            <w:left w:val="none" w:sz="0" w:space="0" w:color="auto"/>
            <w:bottom w:val="none" w:sz="0" w:space="0" w:color="auto"/>
            <w:right w:val="none" w:sz="0" w:space="0" w:color="auto"/>
          </w:divBdr>
        </w:div>
        <w:div w:id="1381633991">
          <w:marLeft w:val="0"/>
          <w:marRight w:val="0"/>
          <w:marTop w:val="0"/>
          <w:marBottom w:val="0"/>
          <w:divBdr>
            <w:top w:val="none" w:sz="0" w:space="0" w:color="auto"/>
            <w:left w:val="none" w:sz="0" w:space="0" w:color="auto"/>
            <w:bottom w:val="none" w:sz="0" w:space="0" w:color="auto"/>
            <w:right w:val="none" w:sz="0" w:space="0" w:color="auto"/>
          </w:divBdr>
        </w:div>
        <w:div w:id="1458067558">
          <w:marLeft w:val="0"/>
          <w:marRight w:val="0"/>
          <w:marTop w:val="0"/>
          <w:marBottom w:val="0"/>
          <w:divBdr>
            <w:top w:val="none" w:sz="0" w:space="0" w:color="auto"/>
            <w:left w:val="none" w:sz="0" w:space="0" w:color="auto"/>
            <w:bottom w:val="none" w:sz="0" w:space="0" w:color="auto"/>
            <w:right w:val="none" w:sz="0" w:space="0" w:color="auto"/>
          </w:divBdr>
        </w:div>
        <w:div w:id="1513300025">
          <w:marLeft w:val="0"/>
          <w:marRight w:val="0"/>
          <w:marTop w:val="0"/>
          <w:marBottom w:val="0"/>
          <w:divBdr>
            <w:top w:val="none" w:sz="0" w:space="0" w:color="auto"/>
            <w:left w:val="none" w:sz="0" w:space="0" w:color="auto"/>
            <w:bottom w:val="none" w:sz="0" w:space="0" w:color="auto"/>
            <w:right w:val="none" w:sz="0" w:space="0" w:color="auto"/>
          </w:divBdr>
        </w:div>
        <w:div w:id="1519731324">
          <w:marLeft w:val="0"/>
          <w:marRight w:val="0"/>
          <w:marTop w:val="0"/>
          <w:marBottom w:val="0"/>
          <w:divBdr>
            <w:top w:val="none" w:sz="0" w:space="0" w:color="auto"/>
            <w:left w:val="none" w:sz="0" w:space="0" w:color="auto"/>
            <w:bottom w:val="none" w:sz="0" w:space="0" w:color="auto"/>
            <w:right w:val="none" w:sz="0" w:space="0" w:color="auto"/>
          </w:divBdr>
        </w:div>
        <w:div w:id="1523982242">
          <w:marLeft w:val="0"/>
          <w:marRight w:val="0"/>
          <w:marTop w:val="0"/>
          <w:marBottom w:val="0"/>
          <w:divBdr>
            <w:top w:val="none" w:sz="0" w:space="0" w:color="auto"/>
            <w:left w:val="none" w:sz="0" w:space="0" w:color="auto"/>
            <w:bottom w:val="none" w:sz="0" w:space="0" w:color="auto"/>
            <w:right w:val="none" w:sz="0" w:space="0" w:color="auto"/>
          </w:divBdr>
        </w:div>
        <w:div w:id="1528909119">
          <w:marLeft w:val="0"/>
          <w:marRight w:val="0"/>
          <w:marTop w:val="0"/>
          <w:marBottom w:val="0"/>
          <w:divBdr>
            <w:top w:val="none" w:sz="0" w:space="0" w:color="auto"/>
            <w:left w:val="none" w:sz="0" w:space="0" w:color="auto"/>
            <w:bottom w:val="none" w:sz="0" w:space="0" w:color="auto"/>
            <w:right w:val="none" w:sz="0" w:space="0" w:color="auto"/>
          </w:divBdr>
        </w:div>
        <w:div w:id="1537154757">
          <w:marLeft w:val="0"/>
          <w:marRight w:val="0"/>
          <w:marTop w:val="0"/>
          <w:marBottom w:val="0"/>
          <w:divBdr>
            <w:top w:val="none" w:sz="0" w:space="0" w:color="auto"/>
            <w:left w:val="none" w:sz="0" w:space="0" w:color="auto"/>
            <w:bottom w:val="none" w:sz="0" w:space="0" w:color="auto"/>
            <w:right w:val="none" w:sz="0" w:space="0" w:color="auto"/>
          </w:divBdr>
        </w:div>
        <w:div w:id="1556507248">
          <w:marLeft w:val="0"/>
          <w:marRight w:val="0"/>
          <w:marTop w:val="0"/>
          <w:marBottom w:val="0"/>
          <w:divBdr>
            <w:top w:val="none" w:sz="0" w:space="0" w:color="auto"/>
            <w:left w:val="none" w:sz="0" w:space="0" w:color="auto"/>
            <w:bottom w:val="none" w:sz="0" w:space="0" w:color="auto"/>
            <w:right w:val="none" w:sz="0" w:space="0" w:color="auto"/>
          </w:divBdr>
        </w:div>
        <w:div w:id="1573003800">
          <w:marLeft w:val="0"/>
          <w:marRight w:val="0"/>
          <w:marTop w:val="0"/>
          <w:marBottom w:val="0"/>
          <w:divBdr>
            <w:top w:val="none" w:sz="0" w:space="0" w:color="auto"/>
            <w:left w:val="none" w:sz="0" w:space="0" w:color="auto"/>
            <w:bottom w:val="none" w:sz="0" w:space="0" w:color="auto"/>
            <w:right w:val="none" w:sz="0" w:space="0" w:color="auto"/>
          </w:divBdr>
        </w:div>
        <w:div w:id="1700936632">
          <w:marLeft w:val="0"/>
          <w:marRight w:val="0"/>
          <w:marTop w:val="0"/>
          <w:marBottom w:val="0"/>
          <w:divBdr>
            <w:top w:val="none" w:sz="0" w:space="0" w:color="auto"/>
            <w:left w:val="none" w:sz="0" w:space="0" w:color="auto"/>
            <w:bottom w:val="none" w:sz="0" w:space="0" w:color="auto"/>
            <w:right w:val="none" w:sz="0" w:space="0" w:color="auto"/>
          </w:divBdr>
        </w:div>
        <w:div w:id="1732995865">
          <w:marLeft w:val="0"/>
          <w:marRight w:val="0"/>
          <w:marTop w:val="0"/>
          <w:marBottom w:val="0"/>
          <w:divBdr>
            <w:top w:val="none" w:sz="0" w:space="0" w:color="auto"/>
            <w:left w:val="none" w:sz="0" w:space="0" w:color="auto"/>
            <w:bottom w:val="none" w:sz="0" w:space="0" w:color="auto"/>
            <w:right w:val="none" w:sz="0" w:space="0" w:color="auto"/>
          </w:divBdr>
        </w:div>
        <w:div w:id="1885753449">
          <w:marLeft w:val="0"/>
          <w:marRight w:val="0"/>
          <w:marTop w:val="0"/>
          <w:marBottom w:val="0"/>
          <w:divBdr>
            <w:top w:val="none" w:sz="0" w:space="0" w:color="auto"/>
            <w:left w:val="none" w:sz="0" w:space="0" w:color="auto"/>
            <w:bottom w:val="none" w:sz="0" w:space="0" w:color="auto"/>
            <w:right w:val="none" w:sz="0" w:space="0" w:color="auto"/>
          </w:divBdr>
        </w:div>
        <w:div w:id="1917547721">
          <w:marLeft w:val="0"/>
          <w:marRight w:val="0"/>
          <w:marTop w:val="0"/>
          <w:marBottom w:val="0"/>
          <w:divBdr>
            <w:top w:val="none" w:sz="0" w:space="0" w:color="auto"/>
            <w:left w:val="none" w:sz="0" w:space="0" w:color="auto"/>
            <w:bottom w:val="none" w:sz="0" w:space="0" w:color="auto"/>
            <w:right w:val="none" w:sz="0" w:space="0" w:color="auto"/>
          </w:divBdr>
        </w:div>
        <w:div w:id="1972133300">
          <w:marLeft w:val="0"/>
          <w:marRight w:val="0"/>
          <w:marTop w:val="0"/>
          <w:marBottom w:val="0"/>
          <w:divBdr>
            <w:top w:val="none" w:sz="0" w:space="0" w:color="auto"/>
            <w:left w:val="none" w:sz="0" w:space="0" w:color="auto"/>
            <w:bottom w:val="none" w:sz="0" w:space="0" w:color="auto"/>
            <w:right w:val="none" w:sz="0" w:space="0" w:color="auto"/>
          </w:divBdr>
        </w:div>
        <w:div w:id="2072189870">
          <w:marLeft w:val="0"/>
          <w:marRight w:val="0"/>
          <w:marTop w:val="0"/>
          <w:marBottom w:val="0"/>
          <w:divBdr>
            <w:top w:val="none" w:sz="0" w:space="0" w:color="auto"/>
            <w:left w:val="none" w:sz="0" w:space="0" w:color="auto"/>
            <w:bottom w:val="none" w:sz="0" w:space="0" w:color="auto"/>
            <w:right w:val="none" w:sz="0" w:space="0" w:color="auto"/>
          </w:divBdr>
        </w:div>
        <w:div w:id="2080512808">
          <w:marLeft w:val="0"/>
          <w:marRight w:val="0"/>
          <w:marTop w:val="0"/>
          <w:marBottom w:val="0"/>
          <w:divBdr>
            <w:top w:val="none" w:sz="0" w:space="0" w:color="auto"/>
            <w:left w:val="none" w:sz="0" w:space="0" w:color="auto"/>
            <w:bottom w:val="none" w:sz="0" w:space="0" w:color="auto"/>
            <w:right w:val="none" w:sz="0" w:space="0" w:color="auto"/>
          </w:divBdr>
        </w:div>
        <w:div w:id="2126927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D.procurement@nrc.n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D.procurement@nrc.n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D.procurement@nrc.n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a4ab66-f92c-4437-a415-d18a3bec9e1c">
      <Terms xmlns="http://schemas.microsoft.com/office/infopath/2007/PartnerControls"/>
    </lcf76f155ced4ddcb4097134ff3c332f>
    <TaxCatchAll xmlns="e615101d-a4e4-4537-a4d8-c697ad1460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E65D7111C5D649B51059E4394FD92D" ma:contentTypeVersion="12" ma:contentTypeDescription="Create a new document." ma:contentTypeScope="" ma:versionID="b4fb7b5b293fb251b6eca366bd30aeae">
  <xsd:schema xmlns:xsd="http://www.w3.org/2001/XMLSchema" xmlns:xs="http://www.w3.org/2001/XMLSchema" xmlns:p="http://schemas.microsoft.com/office/2006/metadata/properties" xmlns:ns2="c5a4ab66-f92c-4437-a415-d18a3bec9e1c" xmlns:ns3="e615101d-a4e4-4537-a4d8-c697ad146052" targetNamespace="http://schemas.microsoft.com/office/2006/metadata/properties" ma:root="true" ma:fieldsID="6c4c45e58d610a1d5e6e765b2924379b" ns2:_="" ns3:_="">
    <xsd:import namespace="c5a4ab66-f92c-4437-a415-d18a3bec9e1c"/>
    <xsd:import namespace="e615101d-a4e4-4537-a4d8-c697ad1460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4ab66-f92c-4437-a415-d18a3bec9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15101d-a4e4-4537-a4d8-c697ad1460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5423a6-2ccb-473a-9543-2e0d2a438eab}" ma:internalName="TaxCatchAll" ma:showField="CatchAllData" ma:web="e615101d-a4e4-4537-a4d8-c697ad1460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A68FC02-7E56-47EF-AF5A-1928B2B3456D}">
  <ds:schemaRefs>
    <ds:schemaRef ds:uri="http://schemas.microsoft.com/office/2006/metadata/properties"/>
    <ds:schemaRef ds:uri="http://schemas.microsoft.com/office/infopath/2007/PartnerControls"/>
    <ds:schemaRef ds:uri="c5a4ab66-f92c-4437-a415-d18a3bec9e1c"/>
    <ds:schemaRef ds:uri="e615101d-a4e4-4537-a4d8-c697ad146052"/>
  </ds:schemaRefs>
</ds:datastoreItem>
</file>

<file path=customXml/itemProps2.xml><?xml version="1.0" encoding="utf-8"?>
<ds:datastoreItem xmlns:ds="http://schemas.openxmlformats.org/officeDocument/2006/customXml" ds:itemID="{03AE89AB-EA61-48A7-B67A-1C9A8369F8C5}">
  <ds:schemaRefs>
    <ds:schemaRef ds:uri="http://schemas.microsoft.com/sharepoint/v3/contenttype/forms"/>
  </ds:schemaRefs>
</ds:datastoreItem>
</file>

<file path=customXml/itemProps3.xml><?xml version="1.0" encoding="utf-8"?>
<ds:datastoreItem xmlns:ds="http://schemas.openxmlformats.org/officeDocument/2006/customXml" ds:itemID="{5F0AAEFC-A6A6-4123-9E06-71DC67CF8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4ab66-f92c-4437-a415-d18a3bec9e1c"/>
    <ds:schemaRef ds:uri="e615101d-a4e4-4537-a4d8-c697ad146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5C877C-0DD5-495A-8FE4-8886384CA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To Whom It May Concern:</vt:lpstr>
    </vt:vector>
  </TitlesOfParts>
  <Company>NRC</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 It May Concern:</dc:title>
  <dc:subject/>
  <dc:creator>Sam Hayton</dc:creator>
  <cp:keywords/>
  <cp:lastModifiedBy>Asmaa Elnur</cp:lastModifiedBy>
  <cp:revision>132</cp:revision>
  <cp:lastPrinted>2009-05-01T08:58:00Z</cp:lastPrinted>
  <dcterms:created xsi:type="dcterms:W3CDTF">2022-06-29T02:12:00Z</dcterms:created>
  <dcterms:modified xsi:type="dcterms:W3CDTF">2026-06-28T14:56:00Z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0x01010020E65D7111C5D649B51059E4394FD92D</vt:lpwstr>
  </property>
  <property fmtid="{D5CDD505-2E9C-101B-9397-08002B2CF9AE}" pid="3" name="_dlc_DocIdItemGuid">
    <vt:lpwstr>3e368347-9a02-4ebd-827f-210e40d53a9d</vt:lpwstr>
  </property>
  <property fmtid="{D5CDD505-2E9C-101B-9397-08002B2CF9AE}" pid="4" name="MediaServiceImageTags">
    <vt:lpwstr/>
  </property>
</Properties>
</file>